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7FC0" w14:textId="5AE16A70" w:rsidR="005B3C29" w:rsidRPr="00CC601C" w:rsidRDefault="00F525D1" w:rsidP="002450FF">
      <w:pPr>
        <w:rPr>
          <w:b/>
          <w:u w:val="single"/>
        </w:rPr>
      </w:pPr>
      <w:bookmarkStart w:id="0" w:name="_GoBack"/>
      <w:bookmarkEnd w:id="0"/>
      <w:r>
        <w:rPr>
          <w:b/>
          <w:u w:val="single"/>
        </w:rPr>
        <w:t xml:space="preserve">APPLICATION FOR </w:t>
      </w:r>
      <w:r w:rsidR="0009088E" w:rsidRPr="00115682">
        <w:rPr>
          <w:b/>
          <w:u w:val="single"/>
        </w:rPr>
        <w:t xml:space="preserve">STAFF </w:t>
      </w:r>
      <w:r>
        <w:rPr>
          <w:b/>
          <w:u w:val="single"/>
        </w:rPr>
        <w:t>GOVERNOR APPOINTMENT (2018)</w:t>
      </w:r>
    </w:p>
    <w:tbl>
      <w:tblPr>
        <w:tblStyle w:val="TableGrid"/>
        <w:tblW w:w="0" w:type="auto"/>
        <w:tblLook w:val="04A0" w:firstRow="1" w:lastRow="0" w:firstColumn="1" w:lastColumn="0" w:noHBand="0" w:noVBand="1"/>
      </w:tblPr>
      <w:tblGrid>
        <w:gridCol w:w="3681"/>
        <w:gridCol w:w="5335"/>
      </w:tblGrid>
      <w:tr w:rsidR="005B3C29" w:rsidRPr="00115682" w14:paraId="2802BEFC" w14:textId="77777777" w:rsidTr="000841FC">
        <w:tc>
          <w:tcPr>
            <w:tcW w:w="3681" w:type="dxa"/>
          </w:tcPr>
          <w:p w14:paraId="2B37D3C0" w14:textId="77777777" w:rsidR="005B3C29" w:rsidRPr="00115682" w:rsidRDefault="000841FC" w:rsidP="002450FF">
            <w:pPr>
              <w:rPr>
                <w:b/>
              </w:rPr>
            </w:pPr>
            <w:r w:rsidRPr="00115682">
              <w:rPr>
                <w:b/>
              </w:rPr>
              <w:t xml:space="preserve">Name </w:t>
            </w:r>
          </w:p>
        </w:tc>
        <w:tc>
          <w:tcPr>
            <w:tcW w:w="5335" w:type="dxa"/>
          </w:tcPr>
          <w:p w14:paraId="17C32EEA" w14:textId="77777777" w:rsidR="005B3C29" w:rsidRPr="00115682" w:rsidRDefault="005B3C29" w:rsidP="005B3C29"/>
          <w:p w14:paraId="35EB8965" w14:textId="77777777" w:rsidR="000841FC" w:rsidRPr="00115682" w:rsidRDefault="000841FC" w:rsidP="005B3C29"/>
        </w:tc>
      </w:tr>
      <w:tr w:rsidR="002450FF" w:rsidRPr="00115682" w14:paraId="3A156C2F" w14:textId="77777777" w:rsidTr="000841FC">
        <w:tc>
          <w:tcPr>
            <w:tcW w:w="3681" w:type="dxa"/>
          </w:tcPr>
          <w:p w14:paraId="0C65947B" w14:textId="77777777" w:rsidR="002450FF" w:rsidRPr="00115682" w:rsidRDefault="002450FF" w:rsidP="002450FF">
            <w:pPr>
              <w:rPr>
                <w:b/>
              </w:rPr>
            </w:pPr>
            <w:r w:rsidRPr="00115682">
              <w:rPr>
                <w:b/>
              </w:rPr>
              <w:t xml:space="preserve">Post </w:t>
            </w:r>
            <w:r w:rsidR="0009088E" w:rsidRPr="00115682">
              <w:rPr>
                <w:b/>
              </w:rPr>
              <w:t>held in the University</w:t>
            </w:r>
          </w:p>
          <w:p w14:paraId="2FFDD860" w14:textId="77777777" w:rsidR="002450FF" w:rsidRPr="00115682" w:rsidRDefault="002450FF" w:rsidP="002450FF">
            <w:pPr>
              <w:rPr>
                <w:b/>
              </w:rPr>
            </w:pPr>
          </w:p>
        </w:tc>
        <w:tc>
          <w:tcPr>
            <w:tcW w:w="5335" w:type="dxa"/>
          </w:tcPr>
          <w:p w14:paraId="38629C5D" w14:textId="77777777" w:rsidR="002450FF" w:rsidRPr="00115682" w:rsidRDefault="002450FF" w:rsidP="005B3C29"/>
        </w:tc>
      </w:tr>
      <w:tr w:rsidR="002450FF" w:rsidRPr="00115682" w14:paraId="6F02B5D4" w14:textId="77777777" w:rsidTr="000841FC">
        <w:tc>
          <w:tcPr>
            <w:tcW w:w="3681" w:type="dxa"/>
          </w:tcPr>
          <w:p w14:paraId="62E41D17" w14:textId="77777777" w:rsidR="002450FF" w:rsidRPr="00115682" w:rsidRDefault="002450FF" w:rsidP="002450FF">
            <w:pPr>
              <w:rPr>
                <w:b/>
              </w:rPr>
            </w:pPr>
            <w:r w:rsidRPr="00115682">
              <w:rPr>
                <w:b/>
              </w:rPr>
              <w:t>School / Service</w:t>
            </w:r>
          </w:p>
          <w:p w14:paraId="643CE946" w14:textId="77777777" w:rsidR="002450FF" w:rsidRPr="00115682" w:rsidRDefault="002450FF" w:rsidP="002450FF">
            <w:pPr>
              <w:rPr>
                <w:b/>
              </w:rPr>
            </w:pPr>
          </w:p>
        </w:tc>
        <w:tc>
          <w:tcPr>
            <w:tcW w:w="5335" w:type="dxa"/>
          </w:tcPr>
          <w:p w14:paraId="0FCE0E2E" w14:textId="77777777" w:rsidR="002450FF" w:rsidRPr="00115682" w:rsidRDefault="002450FF" w:rsidP="005B3C29"/>
        </w:tc>
      </w:tr>
    </w:tbl>
    <w:p w14:paraId="1CD7E242" w14:textId="770A0654" w:rsidR="00537E06" w:rsidRPr="00CC601C" w:rsidRDefault="00537E06" w:rsidP="00B23BD0">
      <w:pPr>
        <w:spacing w:after="0"/>
        <w:ind w:right="-45"/>
        <w:rPr>
          <w:b/>
          <w:i/>
        </w:rPr>
      </w:pPr>
    </w:p>
    <w:p w14:paraId="3700DEEB" w14:textId="5805F161" w:rsidR="00347E63" w:rsidRDefault="002450FF" w:rsidP="00A9334C">
      <w:pPr>
        <w:spacing w:after="0"/>
        <w:ind w:right="-45"/>
        <w:jc w:val="both"/>
        <w:rPr>
          <w:b/>
          <w:i/>
        </w:rPr>
      </w:pPr>
      <w:r w:rsidRPr="00CC601C">
        <w:rPr>
          <w:b/>
          <w:i/>
        </w:rPr>
        <w:t xml:space="preserve">Please provide a </w:t>
      </w:r>
      <w:r w:rsidR="00105563">
        <w:rPr>
          <w:b/>
          <w:i/>
        </w:rPr>
        <w:t>2-page</w:t>
      </w:r>
      <w:r w:rsidR="00105563" w:rsidRPr="00CC601C">
        <w:rPr>
          <w:b/>
          <w:i/>
        </w:rPr>
        <w:t xml:space="preserve"> </w:t>
      </w:r>
      <w:r w:rsidRPr="00CC601C">
        <w:rPr>
          <w:b/>
          <w:i/>
        </w:rPr>
        <w:t>statement</w:t>
      </w:r>
      <w:r w:rsidR="00105563">
        <w:rPr>
          <w:b/>
          <w:i/>
        </w:rPr>
        <w:t xml:space="preserve"> </w:t>
      </w:r>
      <w:r w:rsidRPr="00CC601C">
        <w:rPr>
          <w:b/>
          <w:i/>
        </w:rPr>
        <w:t>i</w:t>
      </w:r>
      <w:r w:rsidRPr="00B23BD0">
        <w:rPr>
          <w:b/>
          <w:i/>
          <w:sz w:val="21"/>
          <w:szCs w:val="21"/>
        </w:rPr>
        <w:t>ndicating why you are interested in being a governor</w:t>
      </w:r>
      <w:r w:rsidR="00347E63">
        <w:rPr>
          <w:b/>
          <w:i/>
          <w:sz w:val="21"/>
          <w:szCs w:val="21"/>
        </w:rPr>
        <w:t xml:space="preserve"> and what skills and experience you would bring to the role</w:t>
      </w:r>
      <w:r w:rsidRPr="00B23BD0">
        <w:rPr>
          <w:b/>
          <w:i/>
          <w:sz w:val="21"/>
          <w:szCs w:val="21"/>
        </w:rPr>
        <w:t xml:space="preserve"> </w:t>
      </w:r>
      <w:r w:rsidR="00105563">
        <w:rPr>
          <w:b/>
          <w:i/>
        </w:rPr>
        <w:t xml:space="preserve">to accompany this </w:t>
      </w:r>
      <w:r w:rsidR="00F525D1">
        <w:rPr>
          <w:b/>
          <w:i/>
        </w:rPr>
        <w:t>application</w:t>
      </w:r>
      <w:r w:rsidR="00347E63">
        <w:rPr>
          <w:b/>
          <w:i/>
        </w:rPr>
        <w:t>.</w:t>
      </w:r>
    </w:p>
    <w:p w14:paraId="04AB252B" w14:textId="77777777" w:rsidR="004B2B3E" w:rsidRDefault="004B2B3E" w:rsidP="00A9334C">
      <w:pPr>
        <w:spacing w:after="0"/>
        <w:ind w:right="-45"/>
        <w:jc w:val="both"/>
        <w:rPr>
          <w:b/>
          <w:i/>
        </w:rPr>
      </w:pPr>
    </w:p>
    <w:p w14:paraId="08211FE7" w14:textId="62219008" w:rsidR="005B3C29" w:rsidRPr="00B23BD0" w:rsidRDefault="00347E63" w:rsidP="00A9334C">
      <w:pPr>
        <w:spacing w:after="0"/>
        <w:ind w:right="-45"/>
        <w:jc w:val="both"/>
        <w:rPr>
          <w:b/>
          <w:i/>
          <w:sz w:val="21"/>
          <w:szCs w:val="21"/>
          <w:u w:val="single"/>
        </w:rPr>
      </w:pPr>
      <w:r>
        <w:rPr>
          <w:b/>
          <w:i/>
        </w:rPr>
        <w:t>Please also complete</w:t>
      </w:r>
      <w:r w:rsidR="00105563">
        <w:rPr>
          <w:b/>
          <w:i/>
        </w:rPr>
        <w:t xml:space="preserve"> </w:t>
      </w:r>
      <w:r>
        <w:rPr>
          <w:b/>
          <w:i/>
        </w:rPr>
        <w:t xml:space="preserve">the fit &amp; proper person </w:t>
      </w:r>
      <w:r w:rsidR="00105563">
        <w:rPr>
          <w:b/>
          <w:i/>
        </w:rPr>
        <w:t>declaration</w:t>
      </w:r>
      <w:r>
        <w:rPr>
          <w:b/>
          <w:i/>
        </w:rPr>
        <w:t xml:space="preserve"> below. This declaration is required because the Office for Students which regulates the University requires that members of the University’s governing body are fit and proper person</w:t>
      </w:r>
      <w:r w:rsidR="00F525D1">
        <w:rPr>
          <w:b/>
          <w:i/>
        </w:rPr>
        <w:t xml:space="preserve"> a</w:t>
      </w:r>
      <w:r>
        <w:rPr>
          <w:b/>
          <w:i/>
        </w:rPr>
        <w:t>s</w:t>
      </w:r>
      <w:r w:rsidR="00F525D1">
        <w:rPr>
          <w:b/>
          <w:i/>
        </w:rPr>
        <w:t xml:space="preserve"> defined by the criteria below</w:t>
      </w:r>
      <w:r>
        <w:rPr>
          <w:b/>
          <w:i/>
        </w:rPr>
        <w:t>.</w:t>
      </w:r>
    </w:p>
    <w:p w14:paraId="79D19AAF" w14:textId="13D967AE" w:rsidR="002450FF" w:rsidRDefault="002450FF" w:rsidP="005B3C29">
      <w:pPr>
        <w:rPr>
          <w:b/>
          <w:u w:val="single"/>
        </w:rPr>
      </w:pPr>
    </w:p>
    <w:p w14:paraId="79282D7F" w14:textId="77777777" w:rsidR="002450FF" w:rsidRDefault="002450FF" w:rsidP="00B23BD0">
      <w:pPr>
        <w:spacing w:after="0"/>
        <w:rPr>
          <w:b/>
          <w:u w:val="single"/>
        </w:rPr>
      </w:pPr>
      <w:r w:rsidRPr="005B3C29">
        <w:rPr>
          <w:b/>
          <w:u w:val="single"/>
        </w:rPr>
        <w:t>FIT &amp; PROPER PERSON DECLARATION</w:t>
      </w:r>
    </w:p>
    <w:p w14:paraId="15666025" w14:textId="77777777" w:rsidR="000841FC" w:rsidRDefault="000841FC" w:rsidP="00B23BD0">
      <w:pPr>
        <w:spacing w:after="0"/>
      </w:pPr>
      <w:r w:rsidRPr="000841FC">
        <w:t xml:space="preserve">I, the </w:t>
      </w:r>
      <w:r>
        <w:t>undersigned, declare that:</w:t>
      </w:r>
    </w:p>
    <w:p w14:paraId="13831A6D" w14:textId="77777777" w:rsidR="000841FC" w:rsidRDefault="000841FC" w:rsidP="00A9334C">
      <w:pPr>
        <w:pStyle w:val="ListParagraph"/>
        <w:numPr>
          <w:ilvl w:val="0"/>
          <w:numId w:val="4"/>
        </w:numPr>
        <w:spacing w:after="0"/>
        <w:jc w:val="both"/>
      </w:pPr>
      <w:r>
        <w:t>I have not been disqualified from acting</w:t>
      </w:r>
      <w:r w:rsidRPr="000841FC">
        <w:t xml:space="preserve"> </w:t>
      </w:r>
      <w:r w:rsidR="00B71DB6">
        <w:t xml:space="preserve">as a </w:t>
      </w:r>
      <w:r>
        <w:t>company director, or from acting as a charity trustee, as set out in the Company Directors Disqualification Act 1986 or the Charities Act 2011.</w:t>
      </w:r>
    </w:p>
    <w:p w14:paraId="279976CE" w14:textId="77777777" w:rsidR="000841FC" w:rsidRDefault="000841FC" w:rsidP="00A9334C">
      <w:pPr>
        <w:pStyle w:val="ListParagraph"/>
        <w:numPr>
          <w:ilvl w:val="0"/>
          <w:numId w:val="4"/>
        </w:numPr>
        <w:spacing w:after="0"/>
        <w:jc w:val="both"/>
      </w:pPr>
      <w:r>
        <w:t>I have not been convicted of a criminal offence anywhere in the wor</w:t>
      </w:r>
      <w:r w:rsidR="00B339D6">
        <w:t>l</w:t>
      </w:r>
      <w:r>
        <w:t>d.</w:t>
      </w:r>
    </w:p>
    <w:p w14:paraId="456F80F2" w14:textId="77777777" w:rsidR="000841FC" w:rsidRDefault="000841FC" w:rsidP="00A9334C">
      <w:pPr>
        <w:pStyle w:val="ListParagraph"/>
        <w:numPr>
          <w:ilvl w:val="0"/>
          <w:numId w:val="4"/>
        </w:numPr>
        <w:spacing w:after="0"/>
        <w:jc w:val="both"/>
      </w:pPr>
      <w:r>
        <w:t>I have not been subject to any adverse finding in civil proceedings, where relevant, including but not limited to bankruptcy or equivalent proceedings (in the last three years)</w:t>
      </w:r>
      <w:r w:rsidR="00365E08">
        <w:t>.</w:t>
      </w:r>
    </w:p>
    <w:p w14:paraId="61B2A206" w14:textId="77777777" w:rsidR="000841FC" w:rsidRDefault="000841FC" w:rsidP="00A9334C">
      <w:pPr>
        <w:pStyle w:val="ListParagraph"/>
        <w:numPr>
          <w:ilvl w:val="0"/>
          <w:numId w:val="4"/>
        </w:numPr>
        <w:spacing w:after="0"/>
        <w:jc w:val="both"/>
      </w:pPr>
      <w:r>
        <w:t>I have not been subject to any adverse findings in any disciplinary proceedings by any regulatory authorities or professional bodies.</w:t>
      </w:r>
    </w:p>
    <w:p w14:paraId="1CFE9F6A" w14:textId="77777777" w:rsidR="000841FC" w:rsidRDefault="000841FC" w:rsidP="00A9334C">
      <w:pPr>
        <w:pStyle w:val="ListParagraph"/>
        <w:numPr>
          <w:ilvl w:val="0"/>
          <w:numId w:val="4"/>
        </w:numPr>
        <w:spacing w:after="0"/>
        <w:jc w:val="both"/>
      </w:pPr>
      <w:r>
        <w:t>I have not been involved in any abuse of the tax system.</w:t>
      </w:r>
    </w:p>
    <w:p w14:paraId="6F367A2D" w14:textId="77777777" w:rsidR="000841FC" w:rsidRDefault="00365E08" w:rsidP="00A9334C">
      <w:pPr>
        <w:pStyle w:val="ListParagraph"/>
        <w:numPr>
          <w:ilvl w:val="0"/>
          <w:numId w:val="4"/>
        </w:numPr>
        <w:spacing w:after="0"/>
        <w:jc w:val="both"/>
      </w:pPr>
      <w:r>
        <w:t>I have not had any involvement with any entity that has been refused registration to carry out a trade or has had that registration terminated.</w:t>
      </w:r>
    </w:p>
    <w:p w14:paraId="17F9F3EE" w14:textId="77777777" w:rsidR="00365E08" w:rsidRDefault="00365E08" w:rsidP="00A9334C">
      <w:pPr>
        <w:pStyle w:val="ListParagraph"/>
        <w:numPr>
          <w:ilvl w:val="0"/>
          <w:numId w:val="4"/>
        </w:numPr>
        <w:spacing w:after="0"/>
        <w:jc w:val="both"/>
      </w:pPr>
      <w:r>
        <w:t>I have not had any involvement in a business that has gone into insolvency, liquidation or administration while I have been connected with the organisation or within one year of my connection with the organisation.</w:t>
      </w:r>
    </w:p>
    <w:p w14:paraId="6B0FB45F" w14:textId="77777777" w:rsidR="00365E08" w:rsidRDefault="00365E08" w:rsidP="00A9334C">
      <w:pPr>
        <w:pStyle w:val="ListParagraph"/>
        <w:numPr>
          <w:ilvl w:val="0"/>
          <w:numId w:val="4"/>
        </w:numPr>
        <w:spacing w:after="0"/>
        <w:jc w:val="both"/>
      </w:pPr>
      <w:r>
        <w:t>I have not been dismissed from a position of trust or similar.</w:t>
      </w:r>
    </w:p>
    <w:p w14:paraId="54878238" w14:textId="77777777" w:rsidR="007A4BA3" w:rsidRDefault="007A4BA3" w:rsidP="00A9334C">
      <w:pPr>
        <w:pStyle w:val="ListParagraph"/>
        <w:numPr>
          <w:ilvl w:val="0"/>
          <w:numId w:val="4"/>
        </w:numPr>
        <w:spacing w:after="0"/>
        <w:jc w:val="both"/>
      </w:pPr>
      <w:r>
        <w:t xml:space="preserve">I do not have involvement with a higher education provider that has had its registration refused or revoked by the OfS or has had similar action taken against it by another regulator (this includes but is not limited to, serving on a board/governing body, having voting rights, being a significant shareholder/owner, </w:t>
      </w:r>
      <w:r w:rsidR="005D5831">
        <w:t>serving in a senior position</w:t>
      </w:r>
      <w:r>
        <w:t>.)</w:t>
      </w:r>
    </w:p>
    <w:p w14:paraId="6D9B72C9" w14:textId="77777777" w:rsidR="007A4BA3" w:rsidRDefault="007A4BA3" w:rsidP="007A4BA3">
      <w:pPr>
        <w:pStyle w:val="ListParagraph"/>
      </w:pPr>
    </w:p>
    <w:p w14:paraId="7F8F7E0E" w14:textId="77777777" w:rsidR="007A4BA3" w:rsidRPr="00105563" w:rsidRDefault="007A4BA3" w:rsidP="007A4BA3">
      <w:pPr>
        <w:rPr>
          <w:b/>
        </w:rPr>
      </w:pPr>
      <w:r w:rsidRPr="00105563">
        <w:rPr>
          <w:b/>
        </w:rPr>
        <w:t>Signed: ________________________________________________________________</w:t>
      </w:r>
    </w:p>
    <w:p w14:paraId="3EE3D4CC" w14:textId="77777777" w:rsidR="007A4BA3" w:rsidRPr="00105563" w:rsidRDefault="007A4BA3" w:rsidP="007A4BA3">
      <w:pPr>
        <w:rPr>
          <w:b/>
        </w:rPr>
      </w:pPr>
      <w:r w:rsidRPr="00105563">
        <w:rPr>
          <w:b/>
        </w:rPr>
        <w:t>Date: __________________________________________________________________</w:t>
      </w:r>
    </w:p>
    <w:p w14:paraId="6DF5891E" w14:textId="77777777" w:rsidR="00A9334C" w:rsidRDefault="00A9334C" w:rsidP="00A9334C">
      <w:pPr>
        <w:spacing w:after="0"/>
        <w:jc w:val="both"/>
        <w:rPr>
          <w:b/>
          <w:i/>
          <w:sz w:val="21"/>
          <w:szCs w:val="21"/>
        </w:rPr>
      </w:pPr>
    </w:p>
    <w:p w14:paraId="45677DBC" w14:textId="0DA78066" w:rsidR="00CA5050" w:rsidRDefault="00CA5050" w:rsidP="00A9334C">
      <w:pPr>
        <w:spacing w:after="0"/>
        <w:jc w:val="both"/>
        <w:rPr>
          <w:b/>
          <w:i/>
          <w:sz w:val="21"/>
          <w:szCs w:val="21"/>
        </w:rPr>
      </w:pPr>
      <w:r w:rsidRPr="00B23BD0">
        <w:rPr>
          <w:b/>
          <w:i/>
          <w:sz w:val="21"/>
          <w:szCs w:val="21"/>
        </w:rPr>
        <w:t>If you have signed this declaration but want to make any information known or clarify any points ple</w:t>
      </w:r>
      <w:r w:rsidR="00B23BD0" w:rsidRPr="00B23BD0">
        <w:rPr>
          <w:b/>
          <w:i/>
          <w:sz w:val="21"/>
          <w:szCs w:val="21"/>
        </w:rPr>
        <w:t>ase add them in the space below</w:t>
      </w:r>
    </w:p>
    <w:p w14:paraId="28F9AE7B" w14:textId="77777777" w:rsidR="00A9334C" w:rsidRPr="00B23BD0" w:rsidRDefault="00A9334C" w:rsidP="00A9334C">
      <w:pPr>
        <w:spacing w:after="0"/>
        <w:jc w:val="both"/>
        <w:rPr>
          <w:b/>
          <w:i/>
          <w:sz w:val="21"/>
          <w:szCs w:val="21"/>
        </w:rPr>
      </w:pPr>
    </w:p>
    <w:tbl>
      <w:tblPr>
        <w:tblStyle w:val="TableGrid"/>
        <w:tblW w:w="0" w:type="auto"/>
        <w:tblLook w:val="04A0" w:firstRow="1" w:lastRow="0" w:firstColumn="1" w:lastColumn="0" w:noHBand="0" w:noVBand="1"/>
      </w:tblPr>
      <w:tblGrid>
        <w:gridCol w:w="9016"/>
      </w:tblGrid>
      <w:tr w:rsidR="00CA5050" w14:paraId="16333C47" w14:textId="77777777" w:rsidTr="00CA5050">
        <w:tc>
          <w:tcPr>
            <w:tcW w:w="9016" w:type="dxa"/>
          </w:tcPr>
          <w:p w14:paraId="2E4F7728" w14:textId="77777777" w:rsidR="00CA5050" w:rsidRDefault="00CA5050" w:rsidP="007A4BA3"/>
          <w:p w14:paraId="399AF58D" w14:textId="77777777" w:rsidR="00CA5050" w:rsidRDefault="00CA5050" w:rsidP="007A4BA3"/>
          <w:p w14:paraId="08CAE8A9" w14:textId="77777777" w:rsidR="00CA5050" w:rsidRDefault="00CA5050" w:rsidP="007A4BA3"/>
          <w:p w14:paraId="6B4C44FA" w14:textId="77777777" w:rsidR="00CA5050" w:rsidRDefault="00CA5050" w:rsidP="007A4BA3"/>
          <w:p w14:paraId="67FF23C1" w14:textId="77777777" w:rsidR="00CA5050" w:rsidRDefault="00CA5050" w:rsidP="007A4BA3"/>
          <w:p w14:paraId="420B838C" w14:textId="77777777" w:rsidR="00CA5050" w:rsidRDefault="00CA5050" w:rsidP="007A4BA3"/>
          <w:p w14:paraId="4EC262EE" w14:textId="77777777" w:rsidR="00CA5050" w:rsidRDefault="00CA5050" w:rsidP="007A4BA3"/>
          <w:p w14:paraId="125A32D5" w14:textId="77777777" w:rsidR="00CA5050" w:rsidRDefault="00CA5050" w:rsidP="007A4BA3"/>
          <w:p w14:paraId="295CDE36" w14:textId="77777777" w:rsidR="00CA5050" w:rsidRDefault="00CA5050" w:rsidP="007A4BA3"/>
          <w:p w14:paraId="6AC5865F" w14:textId="77777777" w:rsidR="00CA5050" w:rsidRDefault="00CA5050" w:rsidP="007A4BA3"/>
          <w:p w14:paraId="36C0D2AA" w14:textId="77777777" w:rsidR="00CA5050" w:rsidRDefault="00CA5050" w:rsidP="007A4BA3"/>
          <w:p w14:paraId="1E5E89D1" w14:textId="77777777" w:rsidR="00CA5050" w:rsidRDefault="00CA5050" w:rsidP="007A4BA3"/>
          <w:p w14:paraId="2BD9EA66" w14:textId="77777777" w:rsidR="00CA5050" w:rsidRDefault="00CA5050" w:rsidP="007A4BA3"/>
          <w:p w14:paraId="62020BDE" w14:textId="77777777" w:rsidR="00CA5050" w:rsidRDefault="00CA5050" w:rsidP="007A4BA3"/>
          <w:p w14:paraId="038E2210" w14:textId="77777777" w:rsidR="00CA5050" w:rsidRDefault="00CA5050" w:rsidP="007A4BA3"/>
          <w:p w14:paraId="7EBD6E31" w14:textId="77777777" w:rsidR="00CA5050" w:rsidRDefault="00CA5050" w:rsidP="007A4BA3"/>
          <w:p w14:paraId="44393859" w14:textId="77777777" w:rsidR="00CA5050" w:rsidRDefault="00CA5050" w:rsidP="007A4BA3"/>
          <w:p w14:paraId="6233938F" w14:textId="77777777" w:rsidR="00CA5050" w:rsidRDefault="00CA5050" w:rsidP="007A4BA3"/>
          <w:p w14:paraId="6FB0BDFF" w14:textId="77777777" w:rsidR="00CA5050" w:rsidRDefault="00CA5050" w:rsidP="007A4BA3"/>
          <w:p w14:paraId="6A75D2CD" w14:textId="77777777" w:rsidR="00CA5050" w:rsidRDefault="00CA5050" w:rsidP="007A4BA3"/>
          <w:p w14:paraId="4524E35B" w14:textId="77777777" w:rsidR="00CA5050" w:rsidRDefault="00CA5050" w:rsidP="007A4BA3"/>
          <w:p w14:paraId="3332EE94" w14:textId="77777777" w:rsidR="00CA5050" w:rsidRDefault="00CA5050" w:rsidP="007A4BA3"/>
          <w:p w14:paraId="43F77969" w14:textId="77777777" w:rsidR="00CA5050" w:rsidRDefault="00CA5050" w:rsidP="007A4BA3"/>
          <w:p w14:paraId="07F97C3A" w14:textId="77777777" w:rsidR="00CA5050" w:rsidRDefault="00CA5050" w:rsidP="007A4BA3"/>
          <w:p w14:paraId="091F70B3" w14:textId="77777777" w:rsidR="00CA5050" w:rsidRDefault="00CA5050" w:rsidP="007A4BA3"/>
        </w:tc>
      </w:tr>
    </w:tbl>
    <w:p w14:paraId="469C1A94" w14:textId="77777777" w:rsidR="00CA5050" w:rsidRDefault="00CA5050" w:rsidP="007A4BA3"/>
    <w:p w14:paraId="6DB46EBD" w14:textId="28C6FD1A" w:rsidR="002450FF" w:rsidRPr="00821A48" w:rsidRDefault="00821A48" w:rsidP="00A9334C">
      <w:pPr>
        <w:jc w:val="both"/>
        <w:rPr>
          <w:b/>
          <w:sz w:val="21"/>
          <w:szCs w:val="21"/>
          <w:u w:val="single"/>
        </w:rPr>
      </w:pPr>
      <w:r w:rsidRPr="00821A48">
        <w:rPr>
          <w:rFonts w:cstheme="minorHAnsi"/>
          <w:sz w:val="21"/>
          <w:szCs w:val="21"/>
        </w:rPr>
        <w:t xml:space="preserve">Please sign and return the form, either electronically </w:t>
      </w:r>
      <w:r w:rsidR="002B4322">
        <w:rPr>
          <w:rFonts w:cstheme="minorHAnsi"/>
          <w:sz w:val="21"/>
          <w:szCs w:val="21"/>
        </w:rPr>
        <w:t xml:space="preserve">to </w:t>
      </w:r>
      <w:hyperlink r:id="rId5" w:history="1">
        <w:r w:rsidR="002B4322" w:rsidRPr="0060691C">
          <w:rPr>
            <w:rStyle w:val="Hyperlink"/>
            <w:rFonts w:cstheme="minorHAnsi"/>
            <w:sz w:val="21"/>
            <w:szCs w:val="21"/>
          </w:rPr>
          <w:t>governance@leedsbeckett.ac.uk</w:t>
        </w:r>
      </w:hyperlink>
      <w:r w:rsidR="002B4322">
        <w:rPr>
          <w:rFonts w:cstheme="minorHAnsi"/>
          <w:sz w:val="21"/>
          <w:szCs w:val="21"/>
        </w:rPr>
        <w:t xml:space="preserve"> </w:t>
      </w:r>
      <w:r w:rsidR="004B2B3E">
        <w:rPr>
          <w:rFonts w:cstheme="minorHAnsi"/>
          <w:sz w:val="21"/>
          <w:szCs w:val="21"/>
        </w:rPr>
        <w:t>or in hard copy, to</w:t>
      </w:r>
      <w:r w:rsidR="002B4322">
        <w:rPr>
          <w:rFonts w:cstheme="minorHAnsi"/>
          <w:sz w:val="21"/>
          <w:szCs w:val="21"/>
        </w:rPr>
        <w:t xml:space="preserve"> Governance &amp; Legal Services, 101 Old Broadcasting House </w:t>
      </w:r>
      <w:r w:rsidRPr="00821A48">
        <w:rPr>
          <w:rFonts w:cstheme="minorHAnsi"/>
          <w:sz w:val="21"/>
          <w:szCs w:val="21"/>
        </w:rPr>
        <w:t xml:space="preserve">by </w:t>
      </w:r>
      <w:r w:rsidR="00F525D1">
        <w:rPr>
          <w:rFonts w:cstheme="minorHAnsi"/>
          <w:b/>
          <w:sz w:val="21"/>
          <w:szCs w:val="21"/>
        </w:rPr>
        <w:t>Wednesday 10</w:t>
      </w:r>
      <w:r w:rsidR="00A9334C" w:rsidRPr="00A9334C">
        <w:rPr>
          <w:rFonts w:cstheme="minorHAnsi"/>
          <w:b/>
          <w:sz w:val="21"/>
          <w:szCs w:val="21"/>
        </w:rPr>
        <w:t xml:space="preserve"> October</w:t>
      </w:r>
      <w:r w:rsidRPr="00821A48">
        <w:rPr>
          <w:rFonts w:cstheme="minorHAnsi"/>
          <w:b/>
          <w:sz w:val="21"/>
          <w:szCs w:val="21"/>
        </w:rPr>
        <w:t xml:space="preserve"> 2018</w:t>
      </w:r>
      <w:r w:rsidRPr="00821A48">
        <w:rPr>
          <w:rFonts w:cstheme="minorHAnsi"/>
          <w:sz w:val="21"/>
          <w:szCs w:val="21"/>
        </w:rPr>
        <w:t>.</w:t>
      </w:r>
    </w:p>
    <w:p w14:paraId="3E0933BC" w14:textId="77777777" w:rsidR="002450FF" w:rsidRDefault="002450FF" w:rsidP="002450FF">
      <w:pPr>
        <w:jc w:val="center"/>
        <w:rPr>
          <w:b/>
          <w:u w:val="single"/>
        </w:rPr>
      </w:pPr>
    </w:p>
    <w:p w14:paraId="02127C82" w14:textId="77777777" w:rsidR="002450FF" w:rsidRDefault="002450FF" w:rsidP="002450FF">
      <w:pPr>
        <w:jc w:val="center"/>
        <w:rPr>
          <w:b/>
          <w:u w:val="single"/>
        </w:rPr>
      </w:pPr>
    </w:p>
    <w:p w14:paraId="668BEA75" w14:textId="00C5B1BC" w:rsidR="002450FF" w:rsidRPr="00CA5050" w:rsidRDefault="002450FF" w:rsidP="007A4BA3"/>
    <w:sectPr w:rsidR="002450FF" w:rsidRPr="00CA5050" w:rsidSect="004B2B3E">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F30B1"/>
    <w:multiLevelType w:val="hybridMultilevel"/>
    <w:tmpl w:val="45DE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522F9"/>
    <w:multiLevelType w:val="hybridMultilevel"/>
    <w:tmpl w:val="7DD03740"/>
    <w:lvl w:ilvl="0" w:tplc="AB22BF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185F56"/>
    <w:multiLevelType w:val="hybridMultilevel"/>
    <w:tmpl w:val="82707BBA"/>
    <w:lvl w:ilvl="0" w:tplc="AB22BF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C72390"/>
    <w:multiLevelType w:val="hybridMultilevel"/>
    <w:tmpl w:val="2D4070A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41"/>
    <w:rsid w:val="000841FC"/>
    <w:rsid w:val="0009088E"/>
    <w:rsid w:val="000925AF"/>
    <w:rsid w:val="00105563"/>
    <w:rsid w:val="00115682"/>
    <w:rsid w:val="002450FF"/>
    <w:rsid w:val="0025074E"/>
    <w:rsid w:val="002B4322"/>
    <w:rsid w:val="00347E63"/>
    <w:rsid w:val="00365E08"/>
    <w:rsid w:val="0042255E"/>
    <w:rsid w:val="004B2B3E"/>
    <w:rsid w:val="005124DD"/>
    <w:rsid w:val="00537E06"/>
    <w:rsid w:val="00537EF7"/>
    <w:rsid w:val="00593BCA"/>
    <w:rsid w:val="005B3C29"/>
    <w:rsid w:val="005D5831"/>
    <w:rsid w:val="005E1BEE"/>
    <w:rsid w:val="00633DE3"/>
    <w:rsid w:val="007007CA"/>
    <w:rsid w:val="007A4BA3"/>
    <w:rsid w:val="007B2533"/>
    <w:rsid w:val="00821A48"/>
    <w:rsid w:val="008D6123"/>
    <w:rsid w:val="00933D84"/>
    <w:rsid w:val="009701A6"/>
    <w:rsid w:val="009E7041"/>
    <w:rsid w:val="00A9334C"/>
    <w:rsid w:val="00AA5FD8"/>
    <w:rsid w:val="00AA7C38"/>
    <w:rsid w:val="00B23BD0"/>
    <w:rsid w:val="00B339D6"/>
    <w:rsid w:val="00B71DB6"/>
    <w:rsid w:val="00BD521E"/>
    <w:rsid w:val="00C07585"/>
    <w:rsid w:val="00CA5050"/>
    <w:rsid w:val="00CC601C"/>
    <w:rsid w:val="00D04752"/>
    <w:rsid w:val="00D322B3"/>
    <w:rsid w:val="00D56FC9"/>
    <w:rsid w:val="00DB5ED5"/>
    <w:rsid w:val="00E30CE5"/>
    <w:rsid w:val="00F525D1"/>
    <w:rsid w:val="00FA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50B1"/>
  <w15:chartTrackingRefBased/>
  <w15:docId w15:val="{CF179243-DEA6-4785-996C-6F8DF4B3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7CA"/>
    <w:pPr>
      <w:ind w:left="720"/>
      <w:contextualSpacing/>
    </w:pPr>
  </w:style>
  <w:style w:type="table" w:styleId="TableGrid">
    <w:name w:val="Table Grid"/>
    <w:basedOn w:val="TableNormal"/>
    <w:uiPriority w:val="39"/>
    <w:rsid w:val="005B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088E"/>
    <w:rPr>
      <w:sz w:val="16"/>
      <w:szCs w:val="16"/>
    </w:rPr>
  </w:style>
  <w:style w:type="paragraph" w:styleId="CommentText">
    <w:name w:val="annotation text"/>
    <w:basedOn w:val="Normal"/>
    <w:link w:val="CommentTextChar"/>
    <w:uiPriority w:val="99"/>
    <w:semiHidden/>
    <w:unhideWhenUsed/>
    <w:rsid w:val="0009088E"/>
    <w:pPr>
      <w:spacing w:line="240" w:lineRule="auto"/>
    </w:pPr>
    <w:rPr>
      <w:sz w:val="20"/>
      <w:szCs w:val="20"/>
    </w:rPr>
  </w:style>
  <w:style w:type="character" w:customStyle="1" w:styleId="CommentTextChar">
    <w:name w:val="Comment Text Char"/>
    <w:basedOn w:val="DefaultParagraphFont"/>
    <w:link w:val="CommentText"/>
    <w:uiPriority w:val="99"/>
    <w:semiHidden/>
    <w:rsid w:val="0009088E"/>
    <w:rPr>
      <w:sz w:val="20"/>
      <w:szCs w:val="20"/>
    </w:rPr>
  </w:style>
  <w:style w:type="paragraph" w:styleId="CommentSubject">
    <w:name w:val="annotation subject"/>
    <w:basedOn w:val="CommentText"/>
    <w:next w:val="CommentText"/>
    <w:link w:val="CommentSubjectChar"/>
    <w:uiPriority w:val="99"/>
    <w:semiHidden/>
    <w:unhideWhenUsed/>
    <w:rsid w:val="0009088E"/>
    <w:rPr>
      <w:b/>
      <w:bCs/>
    </w:rPr>
  </w:style>
  <w:style w:type="character" w:customStyle="1" w:styleId="CommentSubjectChar">
    <w:name w:val="Comment Subject Char"/>
    <w:basedOn w:val="CommentTextChar"/>
    <w:link w:val="CommentSubject"/>
    <w:uiPriority w:val="99"/>
    <w:semiHidden/>
    <w:rsid w:val="0009088E"/>
    <w:rPr>
      <w:b/>
      <w:bCs/>
      <w:sz w:val="20"/>
      <w:szCs w:val="20"/>
    </w:rPr>
  </w:style>
  <w:style w:type="paragraph" w:styleId="BalloonText">
    <w:name w:val="Balloon Text"/>
    <w:basedOn w:val="Normal"/>
    <w:link w:val="BalloonTextChar"/>
    <w:uiPriority w:val="99"/>
    <w:semiHidden/>
    <w:unhideWhenUsed/>
    <w:rsid w:val="00090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88E"/>
    <w:rPr>
      <w:rFonts w:ascii="Segoe UI" w:hAnsi="Segoe UI" w:cs="Segoe UI"/>
      <w:sz w:val="18"/>
      <w:szCs w:val="18"/>
    </w:rPr>
  </w:style>
  <w:style w:type="character" w:styleId="Hyperlink">
    <w:name w:val="Hyperlink"/>
    <w:basedOn w:val="DefaultParagraphFont"/>
    <w:uiPriority w:val="99"/>
    <w:unhideWhenUsed/>
    <w:rsid w:val="002B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vernance@leedsbecket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Bradford</dc:creator>
  <cp:keywords/>
  <dc:description/>
  <cp:lastModifiedBy>Holdsworth, Ruth</cp:lastModifiedBy>
  <cp:revision>2</cp:revision>
  <dcterms:created xsi:type="dcterms:W3CDTF">2018-09-17T14:10:00Z</dcterms:created>
  <dcterms:modified xsi:type="dcterms:W3CDTF">2018-09-17T14:10:00Z</dcterms:modified>
</cp:coreProperties>
</file>