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E060B2" w14:textId="77777777" w:rsidR="00B31708" w:rsidRDefault="00B31708" w:rsidP="00B31708">
      <w:pPr>
        <w:pStyle w:val="Style11"/>
        <w:keepNext/>
        <w:keepLines/>
        <w:shd w:val="clear" w:color="auto" w:fill="auto"/>
        <w:spacing w:before="0" w:after="89" w:line="180" w:lineRule="exact"/>
        <w:ind w:left="140"/>
        <w:jc w:val="left"/>
        <w:rPr>
          <w:noProof/>
          <w:color w:val="000000"/>
          <w:lang w:val="en-GB"/>
        </w:rPr>
      </w:pPr>
      <w:bookmarkStart w:id="0" w:name="bookmark2"/>
      <w:r>
        <w:rPr>
          <w:noProof/>
          <w:color w:val="000000"/>
          <w:lang w:val="en-GB"/>
        </w:rPr>
        <w:drawing>
          <wp:anchor distT="0" distB="0" distL="114300" distR="114300" simplePos="0" relativeHeight="251658240" behindDoc="0" locked="0" layoutInCell="1" allowOverlap="1" wp14:anchorId="6F62BB5A" wp14:editId="39BA4E00">
            <wp:simplePos x="0" y="0"/>
            <wp:positionH relativeFrom="column">
              <wp:posOffset>85725</wp:posOffset>
            </wp:positionH>
            <wp:positionV relativeFrom="paragraph">
              <wp:posOffset>1270</wp:posOffset>
            </wp:positionV>
            <wp:extent cx="2352675" cy="987425"/>
            <wp:effectExtent l="0" t="0" r="9525" b="317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2018_LBU01_PURPLE_jpg.jpg"/>
                    <pic:cNvPicPr/>
                  </pic:nvPicPr>
                  <pic:blipFill>
                    <a:blip r:embed="rId10">
                      <a:extLst>
                        <a:ext uri="{28A0092B-C50C-407E-A947-70E740481C1C}">
                          <a14:useLocalDpi xmlns:a14="http://schemas.microsoft.com/office/drawing/2010/main" val="0"/>
                        </a:ext>
                      </a:extLst>
                    </a:blip>
                    <a:stretch>
                      <a:fillRect/>
                    </a:stretch>
                  </pic:blipFill>
                  <pic:spPr>
                    <a:xfrm>
                      <a:off x="0" y="0"/>
                      <a:ext cx="2352675" cy="987425"/>
                    </a:xfrm>
                    <a:prstGeom prst="rect">
                      <a:avLst/>
                    </a:prstGeom>
                  </pic:spPr>
                </pic:pic>
              </a:graphicData>
            </a:graphic>
            <wp14:sizeRelH relativeFrom="margin">
              <wp14:pctWidth>0</wp14:pctWidth>
            </wp14:sizeRelH>
            <wp14:sizeRelV relativeFrom="margin">
              <wp14:pctHeight>0</wp14:pctHeight>
            </wp14:sizeRelV>
          </wp:anchor>
        </w:drawing>
      </w:r>
    </w:p>
    <w:p w14:paraId="3EEA7DCE" w14:textId="77777777" w:rsidR="00B31708" w:rsidRDefault="00B31708" w:rsidP="00B31708">
      <w:pPr>
        <w:pStyle w:val="Style11"/>
        <w:keepNext/>
        <w:keepLines/>
        <w:shd w:val="clear" w:color="auto" w:fill="auto"/>
        <w:spacing w:before="0" w:after="89" w:line="180" w:lineRule="exact"/>
        <w:ind w:left="140"/>
        <w:jc w:val="left"/>
        <w:rPr>
          <w:noProof/>
          <w:color w:val="000000"/>
          <w:lang w:val="en-GB"/>
        </w:rPr>
      </w:pPr>
    </w:p>
    <w:p w14:paraId="44E92C51" w14:textId="77777777" w:rsidR="00B31708" w:rsidRDefault="00B31708" w:rsidP="00B31708">
      <w:pPr>
        <w:pStyle w:val="Style11"/>
        <w:keepNext/>
        <w:keepLines/>
        <w:shd w:val="clear" w:color="auto" w:fill="auto"/>
        <w:spacing w:before="0" w:after="89" w:line="180" w:lineRule="exact"/>
        <w:ind w:left="140"/>
        <w:jc w:val="left"/>
        <w:rPr>
          <w:noProof/>
          <w:color w:val="000000"/>
          <w:lang w:val="en-GB"/>
        </w:rPr>
      </w:pPr>
    </w:p>
    <w:p w14:paraId="4055E928" w14:textId="77777777" w:rsidR="00B31708" w:rsidRDefault="00B31708" w:rsidP="00B31708">
      <w:pPr>
        <w:pStyle w:val="Style11"/>
        <w:keepNext/>
        <w:keepLines/>
        <w:shd w:val="clear" w:color="auto" w:fill="auto"/>
        <w:spacing w:before="0" w:after="89" w:line="180" w:lineRule="exact"/>
        <w:ind w:left="140"/>
        <w:jc w:val="left"/>
        <w:rPr>
          <w:rStyle w:val="CharStyle12"/>
          <w:b/>
          <w:bCs/>
          <w:color w:val="000000"/>
          <w:lang w:eastAsia="en-US"/>
        </w:rPr>
      </w:pPr>
    </w:p>
    <w:p w14:paraId="3ADE732E" w14:textId="77777777" w:rsidR="00B31708" w:rsidRDefault="00B31708" w:rsidP="00B31708">
      <w:pPr>
        <w:pStyle w:val="Style11"/>
        <w:keepNext/>
        <w:keepLines/>
        <w:shd w:val="clear" w:color="auto" w:fill="auto"/>
        <w:spacing w:before="0" w:after="89" w:line="180" w:lineRule="exact"/>
        <w:ind w:left="140"/>
        <w:jc w:val="left"/>
        <w:rPr>
          <w:rStyle w:val="CharStyle12"/>
          <w:b/>
          <w:bCs/>
          <w:color w:val="000000"/>
          <w:lang w:eastAsia="en-US"/>
        </w:rPr>
      </w:pPr>
    </w:p>
    <w:p w14:paraId="02F588C7" w14:textId="77777777" w:rsidR="00B31708" w:rsidRDefault="00B31708" w:rsidP="00B31708">
      <w:pPr>
        <w:pStyle w:val="Style11"/>
        <w:keepNext/>
        <w:keepLines/>
        <w:shd w:val="clear" w:color="auto" w:fill="auto"/>
        <w:spacing w:before="0" w:after="89" w:line="180" w:lineRule="exact"/>
        <w:ind w:left="140"/>
        <w:jc w:val="left"/>
        <w:rPr>
          <w:rStyle w:val="CharStyle12"/>
          <w:b/>
          <w:bCs/>
          <w:color w:val="000000"/>
          <w:lang w:eastAsia="en-US"/>
        </w:rPr>
      </w:pPr>
    </w:p>
    <w:p w14:paraId="208CDE56" w14:textId="77777777" w:rsidR="00B31708" w:rsidRDefault="00B31708" w:rsidP="00B31708">
      <w:pPr>
        <w:pStyle w:val="Style11"/>
        <w:keepNext/>
        <w:keepLines/>
        <w:shd w:val="clear" w:color="auto" w:fill="auto"/>
        <w:spacing w:before="0" w:after="89" w:line="180" w:lineRule="exact"/>
        <w:ind w:left="140"/>
        <w:rPr>
          <w:rStyle w:val="CharStyle12"/>
          <w:b/>
          <w:bCs/>
          <w:color w:val="000000"/>
          <w:lang w:eastAsia="en-US"/>
        </w:rPr>
      </w:pPr>
      <w:r>
        <w:rPr>
          <w:rStyle w:val="CharStyle12"/>
          <w:b/>
          <w:bCs/>
          <w:color w:val="000000"/>
          <w:lang w:eastAsia="en-US"/>
        </w:rPr>
        <w:t>L</w:t>
      </w:r>
      <w:r w:rsidR="00FA7CEA">
        <w:rPr>
          <w:rStyle w:val="CharStyle12"/>
          <w:b/>
          <w:bCs/>
          <w:color w:val="000000"/>
          <w:lang w:eastAsia="en-US"/>
        </w:rPr>
        <w:t>eeds Beckett University Athletic Union</w:t>
      </w:r>
      <w:bookmarkEnd w:id="0"/>
    </w:p>
    <w:p w14:paraId="573A4AE1" w14:textId="77777777" w:rsidR="00B31708" w:rsidRDefault="00B31708" w:rsidP="00B31708">
      <w:pPr>
        <w:pStyle w:val="Style11"/>
        <w:keepNext/>
        <w:keepLines/>
        <w:shd w:val="clear" w:color="auto" w:fill="auto"/>
        <w:spacing w:before="0" w:after="89" w:line="180" w:lineRule="exact"/>
        <w:ind w:left="140"/>
        <w:jc w:val="left"/>
      </w:pPr>
    </w:p>
    <w:p w14:paraId="72578F13" w14:textId="77777777" w:rsidR="00EA12AA" w:rsidRDefault="00FA7CEA">
      <w:pPr>
        <w:pStyle w:val="Style13"/>
        <w:shd w:val="clear" w:color="auto" w:fill="auto"/>
        <w:spacing w:before="0" w:after="172" w:line="180" w:lineRule="exact"/>
        <w:ind w:left="140" w:firstLine="0"/>
      </w:pPr>
      <w:r>
        <w:rPr>
          <w:rStyle w:val="CharStyle14"/>
          <w:color w:val="000000"/>
          <w:lang w:eastAsia="en-US"/>
        </w:rPr>
        <w:t>Code of Conduct</w:t>
      </w:r>
    </w:p>
    <w:p w14:paraId="2418B6FA" w14:textId="77777777" w:rsidR="00EA12AA" w:rsidRDefault="00FA7CEA">
      <w:pPr>
        <w:pStyle w:val="Style13"/>
        <w:shd w:val="clear" w:color="auto" w:fill="auto"/>
        <w:spacing w:before="0" w:after="116" w:line="307" w:lineRule="exact"/>
        <w:ind w:left="20" w:firstLine="0"/>
        <w:jc w:val="left"/>
      </w:pPr>
      <w:r>
        <w:rPr>
          <w:rStyle w:val="CharStyle14"/>
          <w:color w:val="000000"/>
          <w:lang w:eastAsia="en-US"/>
        </w:rPr>
        <w:t xml:space="preserve">Leeds Beckett University's Athletic Union (the </w:t>
      </w:r>
      <w:r>
        <w:rPr>
          <w:rStyle w:val="CharStyle14"/>
          <w:color w:val="000000"/>
          <w:lang w:val="fr-FR" w:eastAsia="fr-FR"/>
        </w:rPr>
        <w:t xml:space="preserve">AU) </w:t>
      </w:r>
      <w:r>
        <w:rPr>
          <w:rStyle w:val="CharStyle14"/>
          <w:color w:val="000000"/>
          <w:lang w:eastAsia="en-US"/>
        </w:rPr>
        <w:t xml:space="preserve">has a duty to protect the interests of its members, and wishes to foster an inclusive environment to positively enhance the student experience. The </w:t>
      </w:r>
      <w:r>
        <w:rPr>
          <w:rStyle w:val="CharStyle14"/>
          <w:color w:val="000000"/>
          <w:lang w:val="fr-FR" w:eastAsia="fr-FR"/>
        </w:rPr>
        <w:t xml:space="preserve">AU </w:t>
      </w:r>
      <w:r>
        <w:rPr>
          <w:rStyle w:val="CharStyle14"/>
          <w:color w:val="000000"/>
          <w:lang w:eastAsia="en-US"/>
        </w:rPr>
        <w:t>states that every member has the right to enjoy a safe and comfortable environment free from harassment of any kind or on any grounds.</w:t>
      </w:r>
    </w:p>
    <w:p w14:paraId="63305E06" w14:textId="3D42B4D2" w:rsidR="00EA12AA" w:rsidRPr="00FA7CEA" w:rsidRDefault="00FA7CEA" w:rsidP="00FA7CEA">
      <w:pPr>
        <w:pStyle w:val="Style13"/>
        <w:shd w:val="clear" w:color="auto" w:fill="auto"/>
        <w:spacing w:before="0" w:after="124" w:line="312" w:lineRule="exact"/>
        <w:ind w:left="20" w:firstLine="0"/>
        <w:jc w:val="left"/>
        <w:rPr>
          <w:color w:val="0000FA"/>
          <w:u w:val="single"/>
          <w:lang w:eastAsia="en-US"/>
        </w:rPr>
      </w:pPr>
      <w:r>
        <w:rPr>
          <w:rStyle w:val="CharStyle14"/>
          <w:color w:val="000000"/>
          <w:lang w:eastAsia="en-US"/>
        </w:rPr>
        <w:t xml:space="preserve">This document is underpinned by the </w:t>
      </w:r>
      <w:hyperlink r:id="rId11" w:history="1">
        <w:r w:rsidRPr="00FA7CEA">
          <w:rPr>
            <w:rStyle w:val="Hyperlink"/>
            <w:lang w:eastAsia="en-US"/>
          </w:rPr>
          <w:t>'Student Code of Discipline'</w:t>
        </w:r>
      </w:hyperlink>
      <w:r>
        <w:rPr>
          <w:rStyle w:val="CharStyle16"/>
          <w:lang w:eastAsia="en-US"/>
        </w:rPr>
        <w:t xml:space="preserve"> </w:t>
      </w:r>
      <w:r>
        <w:rPr>
          <w:rStyle w:val="CharStyle14"/>
          <w:color w:val="000000"/>
          <w:lang w:eastAsia="en-US"/>
        </w:rPr>
        <w:t>with particular (but not exclusive) relevance to the below articles:</w:t>
      </w:r>
    </w:p>
    <w:p w14:paraId="5193F7C7" w14:textId="58884632" w:rsidR="00EA12AA" w:rsidRDefault="00FA7CEA">
      <w:pPr>
        <w:pStyle w:val="Style13"/>
        <w:shd w:val="clear" w:color="auto" w:fill="auto"/>
        <w:spacing w:before="0" w:after="120" w:line="307" w:lineRule="exact"/>
        <w:ind w:left="20" w:firstLine="0"/>
        <w:jc w:val="left"/>
      </w:pPr>
      <w:r>
        <w:rPr>
          <w:rStyle w:val="CharStyle14"/>
          <w:color w:val="000000"/>
          <w:lang w:eastAsia="en-US"/>
        </w:rPr>
        <w:t>'</w:t>
      </w:r>
      <w:r w:rsidR="00C34F62">
        <w:t>We expect our students to conduct themselves at all times in a manner which demonstrates respect for the University, its students and staff, and members of the wider community and in ways that are responsible and considerate as we work to sustain a supportive, safe, inclusive community for active learning and the building of skills for life.</w:t>
      </w:r>
      <w:r>
        <w:rPr>
          <w:rStyle w:val="CharStyle14"/>
          <w:color w:val="000000"/>
          <w:lang w:eastAsia="en-US"/>
        </w:rPr>
        <w:t>'</w:t>
      </w:r>
    </w:p>
    <w:p w14:paraId="349560D7" w14:textId="79180F67" w:rsidR="00EA12AA" w:rsidRDefault="00C34F62">
      <w:pPr>
        <w:pStyle w:val="Style13"/>
        <w:shd w:val="clear" w:color="auto" w:fill="auto"/>
        <w:spacing w:before="0" w:after="116" w:line="307" w:lineRule="exact"/>
        <w:ind w:left="20" w:firstLine="0"/>
        <w:jc w:val="left"/>
      </w:pPr>
      <w:r>
        <w:rPr>
          <w:rStyle w:val="CharStyle14"/>
          <w:color w:val="000000"/>
          <w:lang w:eastAsia="en-US"/>
        </w:rPr>
        <w:t>1</w:t>
      </w:r>
      <w:r w:rsidR="00FA7CEA">
        <w:rPr>
          <w:rStyle w:val="CharStyle14"/>
          <w:color w:val="000000"/>
          <w:lang w:eastAsia="en-US"/>
        </w:rPr>
        <w:t>.1.2 (The essence of misconduct is) 'action or a failure to act which otherwise damages or may damage the University, or its good name or reputation or those who work or study in the University.'</w:t>
      </w:r>
    </w:p>
    <w:p w14:paraId="61B0DFE3" w14:textId="515D4DC5" w:rsidR="00EA12AA" w:rsidRDefault="00BA601A">
      <w:pPr>
        <w:pStyle w:val="Style13"/>
        <w:shd w:val="clear" w:color="auto" w:fill="auto"/>
        <w:spacing w:before="0" w:after="226" w:line="312" w:lineRule="exact"/>
        <w:ind w:left="20" w:firstLine="0"/>
        <w:jc w:val="left"/>
      </w:pPr>
      <w:r>
        <w:rPr>
          <w:rStyle w:val="CharStyle14"/>
          <w:color w:val="000000"/>
          <w:lang w:eastAsia="en-US"/>
        </w:rPr>
        <w:t>1</w:t>
      </w:r>
      <w:r w:rsidR="00FA7CEA">
        <w:rPr>
          <w:rStyle w:val="CharStyle14"/>
          <w:color w:val="000000"/>
          <w:lang w:eastAsia="en-US"/>
        </w:rPr>
        <w:t>.4 An issue 'may fall within the scope of the code irrespective of whether or not the misconduct took place on University premises'</w:t>
      </w:r>
    </w:p>
    <w:p w14:paraId="5989E1C1" w14:textId="77777777" w:rsidR="00EA12AA" w:rsidRDefault="00FA7CEA">
      <w:pPr>
        <w:pStyle w:val="Style11"/>
        <w:keepNext/>
        <w:keepLines/>
        <w:shd w:val="clear" w:color="auto" w:fill="auto"/>
        <w:spacing w:before="0" w:after="163" w:line="180" w:lineRule="exact"/>
        <w:ind w:left="20"/>
        <w:jc w:val="left"/>
      </w:pPr>
      <w:bookmarkStart w:id="1" w:name="bookmark3"/>
      <w:r>
        <w:rPr>
          <w:rStyle w:val="CharStyle12"/>
          <w:b/>
          <w:bCs/>
          <w:color w:val="000000"/>
          <w:lang w:eastAsia="en-US"/>
        </w:rPr>
        <w:t>Definitions of Activities:</w:t>
      </w:r>
      <w:bookmarkEnd w:id="1"/>
    </w:p>
    <w:p w14:paraId="19A67E3C" w14:textId="77777777" w:rsidR="00EA12AA" w:rsidRDefault="00FA7CEA">
      <w:pPr>
        <w:pStyle w:val="Style13"/>
        <w:shd w:val="clear" w:color="auto" w:fill="auto"/>
        <w:spacing w:before="0" w:after="124" w:line="312" w:lineRule="exact"/>
        <w:ind w:left="20" w:firstLine="0"/>
        <w:jc w:val="left"/>
      </w:pPr>
      <w:r>
        <w:rPr>
          <w:rStyle w:val="CharStyle17"/>
          <w:color w:val="000000"/>
          <w:lang w:eastAsia="en-US"/>
        </w:rPr>
        <w:t>Socials:</w:t>
      </w:r>
      <w:r>
        <w:rPr>
          <w:rStyle w:val="CharStyle14"/>
          <w:color w:val="000000"/>
          <w:lang w:eastAsia="en-US"/>
        </w:rPr>
        <w:t xml:space="preserve"> Any activity a club undertakes outside of regular sporting activity. The </w:t>
      </w:r>
      <w:r>
        <w:rPr>
          <w:rStyle w:val="CharStyle14"/>
          <w:color w:val="000000"/>
          <w:lang w:val="fr-FR" w:eastAsia="fr-FR"/>
        </w:rPr>
        <w:t xml:space="preserve">AU </w:t>
      </w:r>
      <w:proofErr w:type="spellStart"/>
      <w:r>
        <w:rPr>
          <w:rStyle w:val="CharStyle14"/>
          <w:color w:val="000000"/>
          <w:lang w:eastAsia="en-US"/>
        </w:rPr>
        <w:t>recognises</w:t>
      </w:r>
      <w:proofErr w:type="spellEnd"/>
      <w:r>
        <w:rPr>
          <w:rStyle w:val="CharStyle14"/>
          <w:color w:val="000000"/>
          <w:lang w:eastAsia="en-US"/>
        </w:rPr>
        <w:t xml:space="preserve"> that socials take many forms, both on and off campus.</w:t>
      </w:r>
    </w:p>
    <w:p w14:paraId="23458476" w14:textId="77777777" w:rsidR="00EA12AA" w:rsidRDefault="00FA7CEA">
      <w:pPr>
        <w:pStyle w:val="Style13"/>
        <w:shd w:val="clear" w:color="auto" w:fill="auto"/>
        <w:spacing w:before="0" w:after="116" w:line="307" w:lineRule="exact"/>
        <w:ind w:left="20" w:firstLine="0"/>
        <w:jc w:val="left"/>
      </w:pPr>
      <w:r>
        <w:rPr>
          <w:rStyle w:val="CharStyle17"/>
          <w:color w:val="000000"/>
          <w:lang w:eastAsia="en-US"/>
        </w:rPr>
        <w:t>Initiations:</w:t>
      </w:r>
      <w:r>
        <w:rPr>
          <w:rStyle w:val="CharStyle14"/>
          <w:color w:val="000000"/>
          <w:lang w:eastAsia="en-US"/>
        </w:rPr>
        <w:t xml:space="preserve"> Initiation activities are defined as any action taken or situation created as part of an induction into, or continued membership of, a student </w:t>
      </w:r>
      <w:proofErr w:type="spellStart"/>
      <w:r>
        <w:rPr>
          <w:rStyle w:val="CharStyle14"/>
          <w:color w:val="000000"/>
          <w:lang w:eastAsia="en-US"/>
        </w:rPr>
        <w:t>organisation</w:t>
      </w:r>
      <w:proofErr w:type="spellEnd"/>
      <w:r>
        <w:rPr>
          <w:rStyle w:val="CharStyle14"/>
          <w:color w:val="000000"/>
          <w:lang w:eastAsia="en-US"/>
        </w:rPr>
        <w:t xml:space="preserve">, which may produce mental or physical discomfort, humiliation or be deemed illegal. Leeds Beckett University's </w:t>
      </w:r>
      <w:r>
        <w:rPr>
          <w:rStyle w:val="CharStyle14"/>
          <w:color w:val="000000"/>
          <w:lang w:val="fr-FR" w:eastAsia="fr-FR"/>
        </w:rPr>
        <w:t xml:space="preserve">AU </w:t>
      </w:r>
      <w:r>
        <w:rPr>
          <w:rStyle w:val="CharStyle14"/>
          <w:color w:val="000000"/>
          <w:lang w:eastAsia="en-US"/>
        </w:rPr>
        <w:t xml:space="preserve">believes the practice of initiations is a dangerous and degrading exercise that </w:t>
      </w:r>
      <w:proofErr w:type="spellStart"/>
      <w:r>
        <w:rPr>
          <w:rStyle w:val="CharStyle14"/>
          <w:color w:val="000000"/>
          <w:lang w:eastAsia="en-US"/>
        </w:rPr>
        <w:t>jeopardises</w:t>
      </w:r>
      <w:proofErr w:type="spellEnd"/>
      <w:r>
        <w:rPr>
          <w:rStyle w:val="CharStyle14"/>
          <w:color w:val="000000"/>
          <w:lang w:eastAsia="en-US"/>
        </w:rPr>
        <w:t xml:space="preserve"> the safety of its members and reflects negatively on the public image of students. The </w:t>
      </w:r>
      <w:r>
        <w:rPr>
          <w:rStyle w:val="CharStyle14"/>
          <w:color w:val="000000"/>
          <w:lang w:val="fr-FR" w:eastAsia="fr-FR"/>
        </w:rPr>
        <w:t xml:space="preserve">AU </w:t>
      </w:r>
      <w:r>
        <w:rPr>
          <w:rStyle w:val="CharStyle14"/>
          <w:color w:val="000000"/>
          <w:lang w:eastAsia="en-US"/>
        </w:rPr>
        <w:t>is aware that unforeseen circumstances resulting from such activities can cause distress that may affect students and their families, both personally and academically.</w:t>
      </w:r>
    </w:p>
    <w:p w14:paraId="3CF77357" w14:textId="77777777" w:rsidR="00EA12AA" w:rsidRDefault="00FA7CEA">
      <w:pPr>
        <w:pStyle w:val="Style13"/>
        <w:shd w:val="clear" w:color="auto" w:fill="auto"/>
        <w:spacing w:before="0" w:after="226" w:line="312" w:lineRule="exact"/>
        <w:ind w:left="20" w:firstLine="0"/>
        <w:jc w:val="left"/>
      </w:pPr>
      <w:r>
        <w:rPr>
          <w:rStyle w:val="CharStyle17"/>
          <w:color w:val="000000"/>
          <w:lang w:eastAsia="en-US"/>
        </w:rPr>
        <w:t>Sports Tour</w:t>
      </w:r>
      <w:r>
        <w:rPr>
          <w:rStyle w:val="CharStyle14"/>
          <w:color w:val="000000"/>
          <w:lang w:eastAsia="en-US"/>
        </w:rPr>
        <w:t>: Any trip overseas or in the UK that a sports club undertakes outside of regular competition. Many sports clubs choose to go on tour together throughout the year.</w:t>
      </w:r>
    </w:p>
    <w:p w14:paraId="7C10AD97" w14:textId="77777777" w:rsidR="00EA12AA" w:rsidRDefault="00FA7CEA">
      <w:pPr>
        <w:pStyle w:val="Style11"/>
        <w:keepNext/>
        <w:keepLines/>
        <w:shd w:val="clear" w:color="auto" w:fill="auto"/>
        <w:spacing w:before="0" w:after="167" w:line="180" w:lineRule="exact"/>
        <w:ind w:left="20"/>
        <w:jc w:val="left"/>
      </w:pPr>
      <w:bookmarkStart w:id="2" w:name="bookmark4"/>
      <w:r>
        <w:rPr>
          <w:rStyle w:val="CharStyle12"/>
          <w:b/>
          <w:bCs/>
          <w:color w:val="000000"/>
          <w:lang w:eastAsia="en-US"/>
        </w:rPr>
        <w:t>Leeds Beckett University's Athletic Union will:</w:t>
      </w:r>
      <w:bookmarkEnd w:id="2"/>
    </w:p>
    <w:p w14:paraId="26E063A8" w14:textId="5CA6C412" w:rsidR="00EA12AA" w:rsidRDefault="00FA7CEA">
      <w:pPr>
        <w:pStyle w:val="Style13"/>
        <w:numPr>
          <w:ilvl w:val="0"/>
          <w:numId w:val="1"/>
        </w:numPr>
        <w:shd w:val="clear" w:color="auto" w:fill="auto"/>
        <w:tabs>
          <w:tab w:val="left" w:pos="740"/>
        </w:tabs>
        <w:spacing w:before="0" w:after="0" w:line="307" w:lineRule="exact"/>
        <w:ind w:left="720" w:right="380" w:hanging="340"/>
        <w:jc w:val="both"/>
      </w:pPr>
      <w:r>
        <w:rPr>
          <w:rStyle w:val="CharStyle14"/>
          <w:color w:val="000000"/>
          <w:lang w:eastAsia="en-US"/>
        </w:rPr>
        <w:t>Educate committee members, including the Social &amp; Welfare Officer, annually of this policy and their responsibilities. It is compulsory for the Club Captain and Social &amp; Welfare Officer from each club to attend</w:t>
      </w:r>
      <w:r w:rsidR="00D43B57">
        <w:rPr>
          <w:rStyle w:val="CharStyle14"/>
          <w:color w:val="000000"/>
          <w:lang w:eastAsia="en-US"/>
        </w:rPr>
        <w:t xml:space="preserve"> Social &amp; Welfare Training</w:t>
      </w:r>
      <w:r>
        <w:rPr>
          <w:rStyle w:val="CharStyle14"/>
          <w:color w:val="000000"/>
          <w:lang w:eastAsia="en-US"/>
        </w:rPr>
        <w:t>.</w:t>
      </w:r>
      <w:r>
        <w:br w:type="page"/>
      </w:r>
    </w:p>
    <w:p w14:paraId="095BE9CB" w14:textId="7A98A0BE" w:rsidR="00EA12AA" w:rsidRDefault="00FA7CEA">
      <w:pPr>
        <w:pStyle w:val="Style13"/>
        <w:numPr>
          <w:ilvl w:val="0"/>
          <w:numId w:val="1"/>
        </w:numPr>
        <w:shd w:val="clear" w:color="auto" w:fill="auto"/>
        <w:spacing w:before="0" w:after="0" w:line="307" w:lineRule="exact"/>
        <w:ind w:left="740" w:right="500"/>
        <w:jc w:val="left"/>
      </w:pPr>
      <w:r>
        <w:rPr>
          <w:rStyle w:val="CharStyle14"/>
          <w:color w:val="000000"/>
          <w:lang w:eastAsia="en-US"/>
        </w:rPr>
        <w:lastRenderedPageBreak/>
        <w:t xml:space="preserve">Offer an </w:t>
      </w:r>
      <w:r w:rsidR="00D43B57">
        <w:rPr>
          <w:rStyle w:val="CharStyle14"/>
          <w:color w:val="000000"/>
          <w:lang w:eastAsia="en-US"/>
        </w:rPr>
        <w:t>open-door</w:t>
      </w:r>
      <w:r>
        <w:rPr>
          <w:rStyle w:val="CharStyle14"/>
          <w:color w:val="000000"/>
          <w:lang w:eastAsia="en-US"/>
        </w:rPr>
        <w:t xml:space="preserve"> policy to any </w:t>
      </w:r>
      <w:r>
        <w:rPr>
          <w:rStyle w:val="CharStyle14"/>
          <w:color w:val="000000"/>
          <w:lang w:val="fr-FR" w:eastAsia="fr-FR"/>
        </w:rPr>
        <w:t xml:space="preserve">AU </w:t>
      </w:r>
      <w:r>
        <w:rPr>
          <w:rStyle w:val="CharStyle14"/>
          <w:color w:val="000000"/>
          <w:lang w:eastAsia="en-US"/>
        </w:rPr>
        <w:t xml:space="preserve">member who feels that these guidelines have been </w:t>
      </w:r>
      <w:r w:rsidR="00BA601A">
        <w:rPr>
          <w:rStyle w:val="CharStyle14"/>
          <w:color w:val="000000"/>
          <w:lang w:eastAsia="en-US"/>
        </w:rPr>
        <w:t>breached or</w:t>
      </w:r>
      <w:r>
        <w:rPr>
          <w:rStyle w:val="CharStyle14"/>
          <w:color w:val="000000"/>
          <w:lang w:eastAsia="en-US"/>
        </w:rPr>
        <w:t xml:space="preserve"> wishes to disclose any information of a sensitive nature.</w:t>
      </w:r>
    </w:p>
    <w:p w14:paraId="2624C858" w14:textId="1139F731" w:rsidR="00EA12AA" w:rsidRDefault="00FA7CEA">
      <w:pPr>
        <w:pStyle w:val="Style13"/>
        <w:numPr>
          <w:ilvl w:val="0"/>
          <w:numId w:val="1"/>
        </w:numPr>
        <w:shd w:val="clear" w:color="auto" w:fill="auto"/>
        <w:spacing w:before="0" w:after="0" w:line="307" w:lineRule="exact"/>
        <w:ind w:left="740" w:right="220"/>
        <w:jc w:val="left"/>
      </w:pPr>
      <w:r>
        <w:rPr>
          <w:rStyle w:val="CharStyle14"/>
          <w:color w:val="000000"/>
          <w:lang w:eastAsia="en-US"/>
        </w:rPr>
        <w:t>Enforce the ruling that the Club Captain and Social and Welfare Officer are responsible for all club activities, and as such, may face disciplinary action if the club fail to abide by this policy. This includes breaches of University regulations, which in some cases, may result in disciplinary procedures from the University.</w:t>
      </w:r>
    </w:p>
    <w:p w14:paraId="6C26A943" w14:textId="77CCC8AC" w:rsidR="00EA12AA" w:rsidRDefault="00FA7CEA">
      <w:pPr>
        <w:pStyle w:val="Style13"/>
        <w:numPr>
          <w:ilvl w:val="0"/>
          <w:numId w:val="1"/>
        </w:numPr>
        <w:shd w:val="clear" w:color="auto" w:fill="auto"/>
        <w:spacing w:before="0" w:after="282" w:line="307" w:lineRule="exact"/>
        <w:ind w:left="740" w:right="220"/>
        <w:jc w:val="left"/>
      </w:pPr>
      <w:r>
        <w:rPr>
          <w:rStyle w:val="CharStyle14"/>
          <w:color w:val="000000"/>
          <w:lang w:eastAsia="en-US"/>
        </w:rPr>
        <w:t xml:space="preserve">Only support and </w:t>
      </w:r>
      <w:proofErr w:type="spellStart"/>
      <w:r>
        <w:rPr>
          <w:rStyle w:val="CharStyle14"/>
          <w:color w:val="000000"/>
          <w:lang w:eastAsia="en-US"/>
        </w:rPr>
        <w:t>recognise</w:t>
      </w:r>
      <w:proofErr w:type="spellEnd"/>
      <w:r>
        <w:rPr>
          <w:rStyle w:val="CharStyle14"/>
          <w:color w:val="000000"/>
          <w:lang w:eastAsia="en-US"/>
        </w:rPr>
        <w:t xml:space="preserve"> sports tours that enhance the student's sporting experience. It does not condone sports tours that encourage excessive drinking or antisocial </w:t>
      </w:r>
      <w:proofErr w:type="spellStart"/>
      <w:r>
        <w:rPr>
          <w:rStyle w:val="CharStyle14"/>
          <w:color w:val="000000"/>
          <w:lang w:eastAsia="en-US"/>
        </w:rPr>
        <w:t>behaviour</w:t>
      </w:r>
      <w:proofErr w:type="spellEnd"/>
      <w:r>
        <w:rPr>
          <w:rStyle w:val="CharStyle14"/>
          <w:color w:val="000000"/>
          <w:lang w:eastAsia="en-US"/>
        </w:rPr>
        <w:t xml:space="preserve"> which may bring the University's name into disrepute.</w:t>
      </w:r>
    </w:p>
    <w:p w14:paraId="2238729E" w14:textId="77777777" w:rsidR="00EA12AA" w:rsidRDefault="00FA7CEA">
      <w:pPr>
        <w:pStyle w:val="Style11"/>
        <w:keepNext/>
        <w:keepLines/>
        <w:shd w:val="clear" w:color="auto" w:fill="auto"/>
        <w:spacing w:before="0" w:after="167" w:line="180" w:lineRule="exact"/>
        <w:ind w:left="20"/>
        <w:jc w:val="left"/>
      </w:pPr>
      <w:bookmarkStart w:id="3" w:name="bookmark5"/>
      <w:r>
        <w:rPr>
          <w:rStyle w:val="CharStyle12"/>
          <w:b/>
          <w:bCs/>
          <w:color w:val="000000"/>
          <w:lang w:eastAsia="en-US"/>
        </w:rPr>
        <w:t xml:space="preserve">Leeds Beckett University Athletic Union will </w:t>
      </w:r>
      <w:r>
        <w:rPr>
          <w:rStyle w:val="CharStyle18"/>
          <w:b/>
          <w:bCs/>
          <w:color w:val="000000"/>
          <w:lang w:eastAsia="en-US"/>
        </w:rPr>
        <w:t>not tolerate</w:t>
      </w:r>
      <w:r>
        <w:rPr>
          <w:rStyle w:val="CharStyle12"/>
          <w:b/>
          <w:bCs/>
          <w:color w:val="000000"/>
          <w:lang w:eastAsia="en-US"/>
        </w:rPr>
        <w:t>:</w:t>
      </w:r>
      <w:bookmarkEnd w:id="3"/>
    </w:p>
    <w:p w14:paraId="6A91D3DD" w14:textId="3CF97B7B" w:rsidR="00EA12AA" w:rsidRDefault="00FA7CEA" w:rsidP="00F37296">
      <w:pPr>
        <w:pStyle w:val="Style13"/>
        <w:numPr>
          <w:ilvl w:val="0"/>
          <w:numId w:val="3"/>
        </w:numPr>
        <w:shd w:val="clear" w:color="auto" w:fill="auto"/>
        <w:spacing w:before="0" w:after="0" w:line="307" w:lineRule="exact"/>
        <w:ind w:left="740" w:right="220"/>
        <w:jc w:val="left"/>
      </w:pPr>
      <w:r>
        <w:rPr>
          <w:rStyle w:val="CharStyle14"/>
          <w:color w:val="000000"/>
          <w:lang w:eastAsia="en-US"/>
        </w:rPr>
        <w:t>Clubs highlighting alcohol as the main reason for attending an event. Publicity should indicate that there will be non-alcoholic beverages available at the event.</w:t>
      </w:r>
    </w:p>
    <w:p w14:paraId="7779B586" w14:textId="4A0303A9" w:rsidR="00EA12AA" w:rsidRDefault="00FA7CEA" w:rsidP="00F37296">
      <w:pPr>
        <w:pStyle w:val="Style13"/>
        <w:numPr>
          <w:ilvl w:val="0"/>
          <w:numId w:val="3"/>
        </w:numPr>
        <w:shd w:val="clear" w:color="auto" w:fill="auto"/>
        <w:spacing w:before="0" w:after="0" w:line="307" w:lineRule="exact"/>
        <w:ind w:left="740" w:right="220"/>
        <w:jc w:val="left"/>
      </w:pPr>
      <w:r>
        <w:rPr>
          <w:rStyle w:val="CharStyle14"/>
          <w:color w:val="000000"/>
          <w:lang w:eastAsia="en-US"/>
        </w:rPr>
        <w:t>Students, returning or new, being pressured into consuming alcohol/food/substances under encouragement from other club members.</w:t>
      </w:r>
    </w:p>
    <w:p w14:paraId="1335D9A2" w14:textId="70B04C66" w:rsidR="00EA12AA" w:rsidRDefault="00FA7CEA" w:rsidP="00F37296">
      <w:pPr>
        <w:pStyle w:val="Style13"/>
        <w:numPr>
          <w:ilvl w:val="0"/>
          <w:numId w:val="3"/>
        </w:numPr>
        <w:shd w:val="clear" w:color="auto" w:fill="auto"/>
        <w:spacing w:before="0" w:after="0" w:line="307" w:lineRule="exact"/>
        <w:ind w:left="740"/>
        <w:jc w:val="left"/>
      </w:pPr>
      <w:r>
        <w:rPr>
          <w:rStyle w:val="CharStyle14"/>
          <w:color w:val="000000"/>
          <w:lang w:eastAsia="en-US"/>
        </w:rPr>
        <w:t>Clubs encouraging students who are already intoxicated to drink more alcohol.</w:t>
      </w:r>
    </w:p>
    <w:p w14:paraId="13EACA63" w14:textId="366FD560" w:rsidR="00EA12AA" w:rsidRDefault="00FA7CEA" w:rsidP="00F37296">
      <w:pPr>
        <w:pStyle w:val="Style13"/>
        <w:numPr>
          <w:ilvl w:val="0"/>
          <w:numId w:val="3"/>
        </w:numPr>
        <w:shd w:val="clear" w:color="auto" w:fill="auto"/>
        <w:spacing w:before="0" w:after="0" w:line="307" w:lineRule="exact"/>
        <w:ind w:left="740" w:right="220"/>
        <w:jc w:val="left"/>
      </w:pPr>
      <w:r>
        <w:rPr>
          <w:rStyle w:val="CharStyle14"/>
          <w:color w:val="000000"/>
          <w:lang w:eastAsia="en-US"/>
        </w:rPr>
        <w:t>Physical or verbal harm (including humiliation) inflicted upon students as part of social activities.</w:t>
      </w:r>
    </w:p>
    <w:p w14:paraId="3162E3B9" w14:textId="7B598223" w:rsidR="00EA12AA" w:rsidRDefault="00FA7CEA" w:rsidP="00F37296">
      <w:pPr>
        <w:pStyle w:val="Style13"/>
        <w:numPr>
          <w:ilvl w:val="0"/>
          <w:numId w:val="3"/>
        </w:numPr>
        <w:shd w:val="clear" w:color="auto" w:fill="auto"/>
        <w:spacing w:before="0" w:after="0" w:line="307" w:lineRule="exact"/>
        <w:ind w:left="740" w:right="220"/>
        <w:jc w:val="left"/>
      </w:pPr>
      <w:r>
        <w:rPr>
          <w:rStyle w:val="CharStyle14"/>
          <w:color w:val="000000"/>
          <w:lang w:eastAsia="en-US"/>
        </w:rPr>
        <w:t xml:space="preserve">Any offensive language or inappropriate images (including nudity) on any club social media. This includes content by association </w:t>
      </w:r>
      <w:proofErr w:type="gramStart"/>
      <w:r>
        <w:rPr>
          <w:rStyle w:val="CharStyle14"/>
          <w:color w:val="000000"/>
          <w:lang w:eastAsia="en-US"/>
        </w:rPr>
        <w:t>i.e.</w:t>
      </w:r>
      <w:proofErr w:type="gramEnd"/>
      <w:r>
        <w:rPr>
          <w:rStyle w:val="CharStyle14"/>
          <w:color w:val="000000"/>
          <w:lang w:eastAsia="en-US"/>
        </w:rPr>
        <w:t xml:space="preserve"> 'retweets' and 'likes'.</w:t>
      </w:r>
    </w:p>
    <w:p w14:paraId="39C70D0B" w14:textId="6CC1B988" w:rsidR="00EA12AA" w:rsidRDefault="00FA7CEA" w:rsidP="00F37296">
      <w:pPr>
        <w:pStyle w:val="Style13"/>
        <w:numPr>
          <w:ilvl w:val="0"/>
          <w:numId w:val="3"/>
        </w:numPr>
        <w:shd w:val="clear" w:color="auto" w:fill="auto"/>
        <w:tabs>
          <w:tab w:val="left" w:pos="706"/>
        </w:tabs>
        <w:spacing w:before="0" w:after="0" w:line="307" w:lineRule="exact"/>
        <w:ind w:left="740" w:right="220"/>
        <w:jc w:val="left"/>
      </w:pPr>
      <w:r>
        <w:rPr>
          <w:rStyle w:val="CharStyle14"/>
          <w:color w:val="000000"/>
          <w:lang w:eastAsia="en-US"/>
        </w:rPr>
        <w:t>Any student wearing offensive words, language, or images on their</w:t>
      </w:r>
      <w:r w:rsidR="00D43B57">
        <w:rPr>
          <w:rStyle w:val="CharStyle14"/>
          <w:color w:val="000000"/>
          <w:lang w:eastAsia="en-US"/>
        </w:rPr>
        <w:t xml:space="preserve"> clothing while </w:t>
      </w:r>
      <w:r w:rsidR="008245F5">
        <w:rPr>
          <w:rStyle w:val="CharStyle14"/>
          <w:color w:val="000000"/>
          <w:lang w:eastAsia="en-US"/>
        </w:rPr>
        <w:t>participating in club activities.</w:t>
      </w:r>
      <w:r w:rsidR="00D43B57">
        <w:rPr>
          <w:rStyle w:val="CharStyle14"/>
          <w:color w:val="000000"/>
          <w:lang w:eastAsia="en-US"/>
        </w:rPr>
        <w:t xml:space="preserve"> This includes </w:t>
      </w:r>
      <w:r>
        <w:rPr>
          <w:rStyle w:val="CharStyle14"/>
          <w:color w:val="000000"/>
          <w:lang w:eastAsia="en-US"/>
        </w:rPr>
        <w:t>leisurewear (including sports tour kit) that has an association to Leeds Beckett University and formerly Leeds Metropolitan University (including the logo, the rose, Carnegie, LBU, LMU, Leeds Met and Leeds Beckett etc.).</w:t>
      </w:r>
      <w:r w:rsidR="00D43B57">
        <w:rPr>
          <w:rStyle w:val="CharStyle14"/>
          <w:color w:val="000000"/>
          <w:lang w:eastAsia="en-US"/>
        </w:rPr>
        <w:t xml:space="preserve"> </w:t>
      </w:r>
      <w:r>
        <w:rPr>
          <w:rStyle w:val="CharStyle14"/>
          <w:color w:val="000000"/>
          <w:lang w:eastAsia="en-US"/>
        </w:rPr>
        <w:t xml:space="preserve">When you wear Leeds Beckett University </w:t>
      </w:r>
      <w:r>
        <w:rPr>
          <w:rStyle w:val="CharStyle14"/>
          <w:color w:val="000000"/>
          <w:lang w:val="fr-FR" w:eastAsia="fr-FR"/>
        </w:rPr>
        <w:t xml:space="preserve">AU </w:t>
      </w:r>
      <w:r>
        <w:rPr>
          <w:rStyle w:val="CharStyle14"/>
          <w:color w:val="000000"/>
          <w:lang w:eastAsia="en-US"/>
        </w:rPr>
        <w:t>clothing you are representing the University, please do so with pride. Any inappropriate actions that may bring the University in to disrepute will result in further disciplinary action.</w:t>
      </w:r>
    </w:p>
    <w:p w14:paraId="244C3ADC" w14:textId="77777777" w:rsidR="00EA12AA" w:rsidRPr="00193D95" w:rsidRDefault="00FA7CEA" w:rsidP="00F37296">
      <w:pPr>
        <w:pStyle w:val="Style13"/>
        <w:numPr>
          <w:ilvl w:val="0"/>
          <w:numId w:val="3"/>
        </w:numPr>
        <w:shd w:val="clear" w:color="auto" w:fill="auto"/>
        <w:tabs>
          <w:tab w:val="left" w:pos="706"/>
        </w:tabs>
        <w:spacing w:before="0" w:after="0" w:line="307" w:lineRule="exact"/>
        <w:ind w:left="740" w:right="220"/>
        <w:jc w:val="left"/>
        <w:rPr>
          <w:rStyle w:val="CharStyle14"/>
        </w:rPr>
      </w:pPr>
      <w:r>
        <w:rPr>
          <w:rStyle w:val="CharStyle14"/>
          <w:color w:val="000000"/>
          <w:lang w:eastAsia="en-US"/>
        </w:rPr>
        <w:t xml:space="preserve">The consumption of alcohol </w:t>
      </w:r>
      <w:r w:rsidR="00193D95">
        <w:rPr>
          <w:rStyle w:val="CharStyle14"/>
          <w:color w:val="000000"/>
          <w:lang w:eastAsia="en-US"/>
        </w:rPr>
        <w:t xml:space="preserve">not purchased from Sports &amp; Active Lifestyles outlets, </w:t>
      </w:r>
      <w:r>
        <w:rPr>
          <w:rStyle w:val="CharStyle14"/>
          <w:color w:val="000000"/>
          <w:lang w:eastAsia="en-US"/>
        </w:rPr>
        <w:t xml:space="preserve">when spectating </w:t>
      </w:r>
      <w:r w:rsidR="00664DA1">
        <w:rPr>
          <w:rStyle w:val="CharStyle14"/>
          <w:color w:val="000000"/>
          <w:lang w:eastAsia="en-US"/>
        </w:rPr>
        <w:t>at</w:t>
      </w:r>
      <w:r>
        <w:rPr>
          <w:rStyle w:val="CharStyle14"/>
          <w:color w:val="000000"/>
          <w:lang w:eastAsia="en-US"/>
        </w:rPr>
        <w:t xml:space="preserve"> any fixtures on Leeds Beckett University's campuses. This will be confiscated by staff and those found to be consuming alcohol will be asked to leave the facility or venue.</w:t>
      </w:r>
    </w:p>
    <w:p w14:paraId="1B7AD7ED" w14:textId="77777777" w:rsidR="00193D95" w:rsidRDefault="00193D95" w:rsidP="00F37296">
      <w:pPr>
        <w:pStyle w:val="Style13"/>
        <w:numPr>
          <w:ilvl w:val="0"/>
          <w:numId w:val="3"/>
        </w:numPr>
        <w:shd w:val="clear" w:color="auto" w:fill="auto"/>
        <w:tabs>
          <w:tab w:val="left" w:pos="706"/>
        </w:tabs>
        <w:spacing w:before="0" w:after="0" w:line="307" w:lineRule="exact"/>
        <w:ind w:left="740" w:right="220"/>
        <w:jc w:val="left"/>
      </w:pPr>
      <w:r>
        <w:t>The consumption of alco</w:t>
      </w:r>
      <w:r w:rsidR="00664DA1">
        <w:t xml:space="preserve">hol whilst playing in any fixtures </w:t>
      </w:r>
      <w:r w:rsidR="00664DA1">
        <w:rPr>
          <w:rStyle w:val="CharStyle14"/>
          <w:color w:val="000000"/>
          <w:lang w:eastAsia="en-US"/>
        </w:rPr>
        <w:t>for Leeds Beckett University. This will be confiscated and those found to be consuming alcohol will face disciplinary action.</w:t>
      </w:r>
    </w:p>
    <w:p w14:paraId="52BA55F2" w14:textId="33E276BF" w:rsidR="00EA12AA" w:rsidRDefault="00FA7CEA" w:rsidP="00F37296">
      <w:pPr>
        <w:pStyle w:val="Style13"/>
        <w:numPr>
          <w:ilvl w:val="0"/>
          <w:numId w:val="3"/>
        </w:numPr>
        <w:shd w:val="clear" w:color="auto" w:fill="auto"/>
        <w:spacing w:before="0" w:after="0" w:line="307" w:lineRule="exact"/>
        <w:ind w:left="740"/>
        <w:jc w:val="left"/>
      </w:pPr>
      <w:r>
        <w:rPr>
          <w:rStyle w:val="CharStyle14"/>
          <w:color w:val="000000"/>
          <w:lang w:eastAsia="en-US"/>
        </w:rPr>
        <w:t xml:space="preserve">The practice of initiation ceremonies or activities in its </w:t>
      </w:r>
      <w:r>
        <w:rPr>
          <w:rStyle w:val="CharStyle14"/>
          <w:color w:val="000000"/>
          <w:lang w:val="fr-FR" w:eastAsia="fr-FR"/>
        </w:rPr>
        <w:t xml:space="preserve">AU </w:t>
      </w:r>
      <w:r>
        <w:rPr>
          <w:rStyle w:val="CharStyle14"/>
          <w:color w:val="000000"/>
          <w:lang w:eastAsia="en-US"/>
        </w:rPr>
        <w:t>clubs.</w:t>
      </w:r>
    </w:p>
    <w:p w14:paraId="517FFD41" w14:textId="11F244F2" w:rsidR="00EA12AA" w:rsidRDefault="00FA7CEA" w:rsidP="00F37296">
      <w:pPr>
        <w:pStyle w:val="Style13"/>
        <w:numPr>
          <w:ilvl w:val="0"/>
          <w:numId w:val="3"/>
        </w:numPr>
        <w:shd w:val="clear" w:color="auto" w:fill="auto"/>
        <w:spacing w:before="0" w:after="0" w:line="307" w:lineRule="exact"/>
        <w:ind w:left="740"/>
        <w:jc w:val="left"/>
      </w:pPr>
      <w:r>
        <w:rPr>
          <w:rStyle w:val="CharStyle14"/>
          <w:color w:val="000000"/>
          <w:lang w:eastAsia="en-US"/>
        </w:rPr>
        <w:t>Abusive</w:t>
      </w:r>
      <w:r w:rsidR="00664DA1">
        <w:rPr>
          <w:rStyle w:val="CharStyle14"/>
          <w:color w:val="000000"/>
          <w:lang w:eastAsia="en-US"/>
        </w:rPr>
        <w:t>, discriminatory</w:t>
      </w:r>
      <w:r>
        <w:rPr>
          <w:rStyle w:val="CharStyle14"/>
          <w:color w:val="000000"/>
          <w:lang w:eastAsia="en-US"/>
        </w:rPr>
        <w:t xml:space="preserve"> or offensive </w:t>
      </w:r>
      <w:proofErr w:type="spellStart"/>
      <w:r>
        <w:rPr>
          <w:rStyle w:val="CharStyle14"/>
          <w:color w:val="000000"/>
          <w:lang w:eastAsia="en-US"/>
        </w:rPr>
        <w:t>behaviour</w:t>
      </w:r>
      <w:proofErr w:type="spellEnd"/>
      <w:r>
        <w:rPr>
          <w:rStyle w:val="CharStyle14"/>
          <w:color w:val="000000"/>
          <w:lang w:eastAsia="en-US"/>
        </w:rPr>
        <w:t xml:space="preserve"> toward staff, visitors or other </w:t>
      </w:r>
      <w:r>
        <w:rPr>
          <w:rStyle w:val="CharStyle14"/>
          <w:color w:val="000000"/>
          <w:lang w:val="fr-FR" w:eastAsia="fr-FR"/>
        </w:rPr>
        <w:t xml:space="preserve">AU </w:t>
      </w:r>
      <w:r>
        <w:rPr>
          <w:rStyle w:val="CharStyle14"/>
          <w:color w:val="000000"/>
          <w:lang w:eastAsia="en-US"/>
        </w:rPr>
        <w:t>members.</w:t>
      </w:r>
    </w:p>
    <w:p w14:paraId="2A3F62CF" w14:textId="1FB736EA" w:rsidR="00F37296" w:rsidRPr="00F37296" w:rsidRDefault="00FA7CEA" w:rsidP="00F37296">
      <w:pPr>
        <w:pStyle w:val="Style13"/>
        <w:numPr>
          <w:ilvl w:val="0"/>
          <w:numId w:val="3"/>
        </w:numPr>
        <w:shd w:val="clear" w:color="auto" w:fill="auto"/>
        <w:spacing w:before="0" w:after="282" w:line="307" w:lineRule="exact"/>
        <w:ind w:left="737" w:right="221" w:hanging="357"/>
        <w:contextualSpacing/>
        <w:jc w:val="left"/>
        <w:rPr>
          <w:rStyle w:val="CharStyle15"/>
          <w:color w:val="auto"/>
          <w:u w:val="none"/>
        </w:rPr>
      </w:pPr>
      <w:r>
        <w:rPr>
          <w:rStyle w:val="CharStyle14"/>
          <w:color w:val="000000"/>
          <w:lang w:eastAsia="en-US"/>
        </w:rPr>
        <w:t xml:space="preserve">The taking of any banned substances of any </w:t>
      </w:r>
      <w:proofErr w:type="gramStart"/>
      <w:r w:rsidR="00D43B57">
        <w:rPr>
          <w:rStyle w:val="CharStyle14"/>
          <w:color w:val="000000"/>
          <w:lang w:eastAsia="en-US"/>
        </w:rPr>
        <w:t>kind, or</w:t>
      </w:r>
      <w:proofErr w:type="gramEnd"/>
      <w:r>
        <w:rPr>
          <w:rStyle w:val="CharStyle14"/>
          <w:color w:val="000000"/>
          <w:lang w:eastAsia="en-US"/>
        </w:rPr>
        <w:t xml:space="preserve"> carrying out illegal performance- enhancing procedures. For further information on anti-doping, please speak with your sport's governing body, or visit </w:t>
      </w:r>
      <w:hyperlink r:id="rId12" w:history="1">
        <w:r>
          <w:rPr>
            <w:rStyle w:val="CharStyle15"/>
            <w:lang w:eastAsia="en-US"/>
          </w:rPr>
          <w:t>https://www.wada-ama.org/</w:t>
        </w:r>
      </w:hyperlink>
      <w:r>
        <w:rPr>
          <w:rStyle w:val="CharStyle16"/>
          <w:lang w:eastAsia="en-US"/>
        </w:rPr>
        <w:t xml:space="preserve"> </w:t>
      </w:r>
      <w:r>
        <w:rPr>
          <w:rStyle w:val="CharStyle14"/>
          <w:color w:val="000000"/>
          <w:lang w:eastAsia="en-US"/>
        </w:rPr>
        <w:t xml:space="preserve">or </w:t>
      </w:r>
      <w:hyperlink r:id="rId13" w:history="1">
        <w:r>
          <w:rPr>
            <w:rStyle w:val="CharStyle15"/>
            <w:lang w:eastAsia="en-US"/>
          </w:rPr>
          <w:t>http://www.ukad.org.uk/</w:t>
        </w:r>
      </w:hyperlink>
    </w:p>
    <w:p w14:paraId="5A1C8D3B" w14:textId="5F8E00D9" w:rsidR="00F37296" w:rsidRDefault="00F37296" w:rsidP="00F37296">
      <w:pPr>
        <w:pStyle w:val="Style13"/>
        <w:numPr>
          <w:ilvl w:val="0"/>
          <w:numId w:val="3"/>
        </w:numPr>
        <w:shd w:val="clear" w:color="auto" w:fill="auto"/>
        <w:spacing w:before="0" w:after="282" w:line="307" w:lineRule="exact"/>
        <w:ind w:left="737" w:right="221" w:hanging="357"/>
        <w:contextualSpacing/>
        <w:jc w:val="left"/>
      </w:pPr>
      <w:r>
        <w:rPr>
          <w:rStyle w:val="CharStyle15"/>
          <w:color w:val="auto"/>
          <w:u w:val="none"/>
        </w:rPr>
        <w:t xml:space="preserve"> </w:t>
      </w:r>
      <w:r>
        <w:t>Anti-social, abusive or disruptive behavior both on and off campus which has a negative impact on the local community.</w:t>
      </w:r>
    </w:p>
    <w:p w14:paraId="65C371DA" w14:textId="16519503" w:rsidR="004B7CAA" w:rsidRDefault="004B7CAA" w:rsidP="00F37296">
      <w:pPr>
        <w:pStyle w:val="Style13"/>
        <w:numPr>
          <w:ilvl w:val="0"/>
          <w:numId w:val="3"/>
        </w:numPr>
        <w:shd w:val="clear" w:color="auto" w:fill="auto"/>
        <w:spacing w:before="0" w:after="282" w:line="307" w:lineRule="exact"/>
        <w:ind w:left="737" w:right="221" w:hanging="357"/>
        <w:contextualSpacing/>
        <w:jc w:val="left"/>
      </w:pPr>
      <w:r>
        <w:t xml:space="preserve">Theft or misuse of club or university funds, this includes financially extorting other members, misappropriating club funds, and any other breaches of university financial regulations. </w:t>
      </w:r>
    </w:p>
    <w:p w14:paraId="0BE6C999" w14:textId="77777777" w:rsidR="00EA12AA" w:rsidRDefault="00FA7CEA">
      <w:pPr>
        <w:pStyle w:val="Style11"/>
        <w:keepNext/>
        <w:keepLines/>
        <w:shd w:val="clear" w:color="auto" w:fill="auto"/>
        <w:spacing w:before="0" w:after="176" w:line="180" w:lineRule="exact"/>
        <w:ind w:left="20"/>
        <w:jc w:val="left"/>
      </w:pPr>
      <w:bookmarkStart w:id="4" w:name="bookmark6"/>
      <w:r>
        <w:rPr>
          <w:rStyle w:val="CharStyle12"/>
          <w:b/>
          <w:bCs/>
          <w:color w:val="000000"/>
          <w:lang w:eastAsia="en-US"/>
        </w:rPr>
        <w:t>Branded Clothing/Equipment:</w:t>
      </w:r>
      <w:bookmarkEnd w:id="4"/>
    </w:p>
    <w:p w14:paraId="2FD0B951" w14:textId="77777777" w:rsidR="00EA12AA" w:rsidRDefault="00FA7CEA">
      <w:pPr>
        <w:pStyle w:val="Style13"/>
        <w:shd w:val="clear" w:color="auto" w:fill="auto"/>
        <w:spacing w:before="0" w:after="176" w:line="307" w:lineRule="exact"/>
        <w:ind w:left="20" w:right="340" w:firstLine="0"/>
        <w:jc w:val="left"/>
      </w:pPr>
      <w:r>
        <w:rPr>
          <w:rStyle w:val="CharStyle14"/>
          <w:color w:val="000000"/>
          <w:lang w:eastAsia="en-US"/>
        </w:rPr>
        <w:t xml:space="preserve">Branded clothing/equipment is defined as any item embellished with the Leeds Beckett or formerly Metropolitan logo (this includes any reference to Leeds Beckett, Beckett, Carnegie, LBU, Leeds Metropolitan, Leeds Met, and LMU). All branded clothing is designed and manufactured by the approved University supplier. </w:t>
      </w:r>
      <w:r>
        <w:rPr>
          <w:rStyle w:val="CharStyle14"/>
          <w:color w:val="000000"/>
          <w:lang w:eastAsia="en-US"/>
        </w:rPr>
        <w:lastRenderedPageBreak/>
        <w:t>Any alterations to branded clothing/equipment must be approved by marketing, including the addition of names/initials.</w:t>
      </w:r>
    </w:p>
    <w:p w14:paraId="75621DE2" w14:textId="77777777" w:rsidR="00664DA1" w:rsidRDefault="00FA7CEA" w:rsidP="00664DA1">
      <w:pPr>
        <w:pStyle w:val="Style13"/>
        <w:shd w:val="clear" w:color="auto" w:fill="auto"/>
        <w:spacing w:before="0" w:after="0" w:line="312" w:lineRule="exact"/>
        <w:ind w:left="20" w:right="340" w:firstLine="0"/>
        <w:jc w:val="left"/>
      </w:pPr>
      <w:r>
        <w:rPr>
          <w:rStyle w:val="CharStyle14"/>
          <w:color w:val="000000"/>
          <w:lang w:eastAsia="en-US"/>
        </w:rPr>
        <w:t>Any student/club found to be using the logo without permission will be infringing on copyright laws and the issue will be escalated to the University.</w:t>
      </w:r>
    </w:p>
    <w:p w14:paraId="50214F8D" w14:textId="77777777" w:rsidR="00664DA1" w:rsidRDefault="00664DA1" w:rsidP="00664DA1">
      <w:pPr>
        <w:pStyle w:val="Style13"/>
        <w:shd w:val="clear" w:color="auto" w:fill="auto"/>
        <w:spacing w:before="0" w:after="0" w:line="312" w:lineRule="exact"/>
        <w:ind w:left="20" w:right="340" w:firstLine="0"/>
        <w:jc w:val="left"/>
        <w:rPr>
          <w:rStyle w:val="CharStyle14"/>
          <w:color w:val="000000"/>
          <w:lang w:eastAsia="en-US"/>
        </w:rPr>
      </w:pPr>
    </w:p>
    <w:p w14:paraId="28F5B628" w14:textId="666940F7" w:rsidR="00EA12AA" w:rsidRDefault="00FA7CEA" w:rsidP="00664DA1">
      <w:pPr>
        <w:pStyle w:val="Style13"/>
        <w:shd w:val="clear" w:color="auto" w:fill="auto"/>
        <w:spacing w:before="0" w:after="0" w:line="312" w:lineRule="exact"/>
        <w:ind w:left="20" w:right="340" w:firstLine="0"/>
        <w:jc w:val="left"/>
        <w:rPr>
          <w:rStyle w:val="CharStyle14"/>
          <w:color w:val="000000"/>
          <w:lang w:eastAsia="en-US"/>
        </w:rPr>
      </w:pPr>
      <w:r>
        <w:rPr>
          <w:rStyle w:val="CharStyle14"/>
          <w:color w:val="000000"/>
          <w:lang w:eastAsia="en-US"/>
        </w:rPr>
        <w:t xml:space="preserve">All sports kit purchased by the </w:t>
      </w:r>
      <w:r>
        <w:rPr>
          <w:rStyle w:val="CharStyle14"/>
          <w:color w:val="000000"/>
          <w:lang w:val="fr-FR" w:eastAsia="fr-FR"/>
        </w:rPr>
        <w:t xml:space="preserve">AU </w:t>
      </w:r>
      <w:r>
        <w:rPr>
          <w:rStyle w:val="CharStyle14"/>
          <w:color w:val="000000"/>
          <w:lang w:eastAsia="en-US"/>
        </w:rPr>
        <w:t>for Clubs is the property of the University and any student who does not return kit at the end of the academic year will be charged the full price of a replacement kit. A student may also be charged the full price of a replacement kit in the case of non-accidental damage or inappropriate use of the kit (i.e. wearing kit at socials).</w:t>
      </w:r>
    </w:p>
    <w:p w14:paraId="3681C5B9" w14:textId="4EED577A" w:rsidR="00F37296" w:rsidRDefault="00F37296" w:rsidP="0065668B">
      <w:pPr>
        <w:pStyle w:val="Style13"/>
        <w:shd w:val="clear" w:color="auto" w:fill="auto"/>
        <w:spacing w:before="0" w:after="0" w:line="312" w:lineRule="exact"/>
        <w:ind w:right="340" w:firstLine="0"/>
        <w:jc w:val="left"/>
        <w:rPr>
          <w:rStyle w:val="CharStyle14"/>
          <w:color w:val="000000"/>
          <w:lang w:eastAsia="en-US"/>
        </w:rPr>
      </w:pPr>
    </w:p>
    <w:p w14:paraId="7559DF84" w14:textId="77777777" w:rsidR="00D8596F" w:rsidRDefault="00D8596F" w:rsidP="00664DA1">
      <w:pPr>
        <w:pStyle w:val="Style13"/>
        <w:shd w:val="clear" w:color="auto" w:fill="auto"/>
        <w:spacing w:before="0" w:after="0" w:line="312" w:lineRule="exact"/>
        <w:ind w:left="20" w:right="340" w:firstLine="0"/>
        <w:jc w:val="left"/>
      </w:pPr>
    </w:p>
    <w:p w14:paraId="13E0B3A2" w14:textId="77777777" w:rsidR="00EA12AA" w:rsidRDefault="00FA7CEA">
      <w:pPr>
        <w:pStyle w:val="Style11"/>
        <w:keepNext/>
        <w:keepLines/>
        <w:shd w:val="clear" w:color="auto" w:fill="auto"/>
        <w:spacing w:before="0" w:after="163" w:line="180" w:lineRule="exact"/>
        <w:ind w:left="20"/>
        <w:jc w:val="both"/>
      </w:pPr>
      <w:bookmarkStart w:id="5" w:name="bookmark7"/>
      <w:r>
        <w:rPr>
          <w:rStyle w:val="CharStyle12"/>
          <w:b/>
          <w:bCs/>
          <w:color w:val="000000"/>
          <w:lang w:eastAsia="en-US"/>
        </w:rPr>
        <w:t>Disciplinary Action:</w:t>
      </w:r>
      <w:bookmarkEnd w:id="5"/>
    </w:p>
    <w:p w14:paraId="2E57F7E3" w14:textId="3ED6C1B1" w:rsidR="00EA12AA" w:rsidRDefault="00FA7CEA">
      <w:pPr>
        <w:pStyle w:val="Style13"/>
        <w:shd w:val="clear" w:color="auto" w:fill="auto"/>
        <w:spacing w:before="0" w:after="124" w:line="312" w:lineRule="exact"/>
        <w:ind w:left="20" w:right="480" w:firstLine="0"/>
        <w:jc w:val="both"/>
      </w:pPr>
      <w:r>
        <w:rPr>
          <w:rStyle w:val="CharStyle14"/>
          <w:color w:val="000000"/>
          <w:lang w:eastAsia="en-US"/>
        </w:rPr>
        <w:t xml:space="preserve">Breaches of the aforementioned guidelines will be dealt with in accordance </w:t>
      </w:r>
      <w:proofErr w:type="gramStart"/>
      <w:r>
        <w:rPr>
          <w:rStyle w:val="CharStyle14"/>
          <w:color w:val="000000"/>
          <w:lang w:eastAsia="en-US"/>
        </w:rPr>
        <w:t>to</w:t>
      </w:r>
      <w:proofErr w:type="gramEnd"/>
      <w:r>
        <w:rPr>
          <w:rStyle w:val="CharStyle14"/>
          <w:color w:val="000000"/>
          <w:lang w:eastAsia="en-US"/>
        </w:rPr>
        <w:t xml:space="preserve"> the 'Student Code' and </w:t>
      </w:r>
      <w:r w:rsidR="004B7CAA">
        <w:rPr>
          <w:rStyle w:val="CharStyle14"/>
          <w:color w:val="000000"/>
          <w:lang w:eastAsia="en-US"/>
        </w:rPr>
        <w:t xml:space="preserve">the ‘Athletic Union Discipline Policy’ </w:t>
      </w:r>
      <w:r w:rsidR="00035D2B">
        <w:rPr>
          <w:rStyle w:val="CharStyle14"/>
          <w:color w:val="000000"/>
          <w:lang w:eastAsia="en-US"/>
        </w:rPr>
        <w:t xml:space="preserve">and </w:t>
      </w:r>
      <w:r>
        <w:rPr>
          <w:rStyle w:val="CharStyle14"/>
          <w:color w:val="000000"/>
          <w:lang w:eastAsia="en-US"/>
        </w:rPr>
        <w:t>may result in the following penalties.</w:t>
      </w:r>
    </w:p>
    <w:p w14:paraId="7FCD957B" w14:textId="77777777" w:rsidR="00EA12AA" w:rsidRDefault="00FA7CEA" w:rsidP="0065668B">
      <w:pPr>
        <w:pStyle w:val="Style13"/>
        <w:numPr>
          <w:ilvl w:val="0"/>
          <w:numId w:val="5"/>
        </w:numPr>
        <w:shd w:val="clear" w:color="auto" w:fill="auto"/>
        <w:spacing w:before="0" w:after="0" w:line="307" w:lineRule="exact"/>
        <w:jc w:val="left"/>
      </w:pPr>
      <w:r>
        <w:rPr>
          <w:rStyle w:val="CharStyle14"/>
          <w:color w:val="000000"/>
          <w:lang w:eastAsia="en-US"/>
        </w:rPr>
        <w:t>Athletic Union funding removed or frozen</w:t>
      </w:r>
    </w:p>
    <w:p w14:paraId="0CEC7D9B" w14:textId="77777777" w:rsidR="00EA12AA" w:rsidRDefault="00FA7CEA" w:rsidP="0065668B">
      <w:pPr>
        <w:pStyle w:val="Style13"/>
        <w:numPr>
          <w:ilvl w:val="0"/>
          <w:numId w:val="5"/>
        </w:numPr>
        <w:shd w:val="clear" w:color="auto" w:fill="auto"/>
        <w:spacing w:before="0" w:after="0" w:line="307" w:lineRule="exact"/>
        <w:ind w:right="480"/>
        <w:jc w:val="left"/>
      </w:pPr>
      <w:r>
        <w:rPr>
          <w:rStyle w:val="CharStyle14"/>
          <w:color w:val="000000"/>
          <w:lang w:eastAsia="en-US"/>
        </w:rPr>
        <w:t>Removal</w:t>
      </w:r>
      <w:r w:rsidR="00D8596F">
        <w:rPr>
          <w:rStyle w:val="CharStyle14"/>
          <w:color w:val="000000"/>
          <w:lang w:eastAsia="en-US"/>
        </w:rPr>
        <w:t>/suspension</w:t>
      </w:r>
      <w:r>
        <w:rPr>
          <w:rStyle w:val="CharStyle14"/>
          <w:color w:val="000000"/>
          <w:lang w:eastAsia="en-US"/>
        </w:rPr>
        <w:t xml:space="preserve"> of individuals, team or club from all competition, including British Universities &amp; Colleges Sport (BUCS) competitions.</w:t>
      </w:r>
    </w:p>
    <w:p w14:paraId="679B68C4" w14:textId="77777777" w:rsidR="00D8596F" w:rsidRDefault="00FA7CEA" w:rsidP="0065668B">
      <w:pPr>
        <w:pStyle w:val="Style13"/>
        <w:numPr>
          <w:ilvl w:val="0"/>
          <w:numId w:val="5"/>
        </w:numPr>
        <w:shd w:val="clear" w:color="auto" w:fill="auto"/>
        <w:spacing w:before="0" w:after="0" w:line="307" w:lineRule="exact"/>
        <w:ind w:right="480"/>
        <w:jc w:val="left"/>
        <w:rPr>
          <w:rStyle w:val="CharStyle14"/>
          <w:color w:val="000000"/>
          <w:lang w:eastAsia="en-US"/>
        </w:rPr>
      </w:pPr>
      <w:r>
        <w:rPr>
          <w:rStyle w:val="CharStyle14"/>
          <w:color w:val="000000"/>
          <w:lang w:eastAsia="en-US"/>
        </w:rPr>
        <w:t>Imposing a fine on the sports club</w:t>
      </w:r>
    </w:p>
    <w:p w14:paraId="500F0FA7" w14:textId="77777777" w:rsidR="00EA12AA" w:rsidRDefault="00FA7CEA" w:rsidP="0065668B">
      <w:pPr>
        <w:pStyle w:val="Style13"/>
        <w:numPr>
          <w:ilvl w:val="0"/>
          <w:numId w:val="5"/>
        </w:numPr>
        <w:shd w:val="clear" w:color="auto" w:fill="auto"/>
        <w:spacing w:before="0" w:after="0" w:line="307" w:lineRule="exact"/>
        <w:ind w:right="480"/>
        <w:jc w:val="left"/>
      </w:pPr>
      <w:r>
        <w:rPr>
          <w:rStyle w:val="CharStyle14"/>
          <w:color w:val="000000"/>
          <w:lang w:eastAsia="en-US"/>
        </w:rPr>
        <w:t>Closure of the sports club</w:t>
      </w:r>
    </w:p>
    <w:p w14:paraId="6CD85B72" w14:textId="77777777" w:rsidR="00EA12AA" w:rsidRDefault="00FA7CEA" w:rsidP="0065668B">
      <w:pPr>
        <w:pStyle w:val="Style13"/>
        <w:numPr>
          <w:ilvl w:val="0"/>
          <w:numId w:val="5"/>
        </w:numPr>
        <w:shd w:val="clear" w:color="auto" w:fill="auto"/>
        <w:spacing w:before="0" w:after="0" w:line="307" w:lineRule="exact"/>
        <w:jc w:val="left"/>
      </w:pPr>
      <w:r>
        <w:rPr>
          <w:rStyle w:val="CharStyle14"/>
          <w:color w:val="000000"/>
          <w:lang w:eastAsia="en-US"/>
        </w:rPr>
        <w:t xml:space="preserve">Revocation of Sports Membership and/or </w:t>
      </w:r>
      <w:r>
        <w:rPr>
          <w:rStyle w:val="CharStyle14"/>
          <w:color w:val="000000"/>
          <w:lang w:val="fr-FR" w:eastAsia="fr-FR"/>
        </w:rPr>
        <w:t xml:space="preserve">AU </w:t>
      </w:r>
      <w:r>
        <w:rPr>
          <w:rStyle w:val="CharStyle14"/>
          <w:color w:val="000000"/>
          <w:lang w:eastAsia="en-US"/>
        </w:rPr>
        <w:t>Membership (without a refund)</w:t>
      </w:r>
    </w:p>
    <w:p w14:paraId="43392631" w14:textId="77777777" w:rsidR="00EA12AA" w:rsidRDefault="00FA7CEA" w:rsidP="0065668B">
      <w:pPr>
        <w:pStyle w:val="Style13"/>
        <w:numPr>
          <w:ilvl w:val="0"/>
          <w:numId w:val="5"/>
        </w:numPr>
        <w:shd w:val="clear" w:color="auto" w:fill="auto"/>
        <w:spacing w:before="0" w:after="116" w:line="307" w:lineRule="exact"/>
        <w:jc w:val="left"/>
      </w:pPr>
      <w:r>
        <w:rPr>
          <w:rStyle w:val="CharStyle14"/>
          <w:color w:val="000000"/>
          <w:lang w:eastAsia="en-US"/>
        </w:rPr>
        <w:t>Referral to the University's Legal and Governance Department</w:t>
      </w:r>
      <w:r w:rsidR="00D8596F">
        <w:rPr>
          <w:rStyle w:val="CharStyle14"/>
          <w:color w:val="000000"/>
          <w:lang w:eastAsia="en-US"/>
        </w:rPr>
        <w:t xml:space="preserve"> for investigation</w:t>
      </w:r>
      <w:r>
        <w:rPr>
          <w:rStyle w:val="CharStyle14"/>
          <w:color w:val="000000"/>
          <w:lang w:eastAsia="en-US"/>
        </w:rPr>
        <w:t>.</w:t>
      </w:r>
    </w:p>
    <w:p w14:paraId="027AF05C" w14:textId="26F640BC" w:rsidR="00D8596F" w:rsidRPr="00F37296" w:rsidRDefault="00FA7CEA">
      <w:pPr>
        <w:pStyle w:val="Style11"/>
        <w:keepNext/>
        <w:keepLines/>
        <w:shd w:val="clear" w:color="auto" w:fill="auto"/>
        <w:spacing w:before="0" w:after="124" w:line="312" w:lineRule="exact"/>
        <w:ind w:left="20" w:right="240"/>
        <w:jc w:val="left"/>
        <w:rPr>
          <w:rStyle w:val="CharStyle12"/>
          <w:color w:val="000000"/>
          <w:lang w:eastAsia="en-US"/>
        </w:rPr>
      </w:pPr>
      <w:bookmarkStart w:id="6" w:name="bookmark8"/>
      <w:r w:rsidRPr="00F37296">
        <w:rPr>
          <w:rStyle w:val="CharStyle12"/>
          <w:color w:val="000000"/>
          <w:lang w:eastAsia="en-US"/>
        </w:rPr>
        <w:t xml:space="preserve">Please note that the </w:t>
      </w:r>
      <w:r w:rsidR="004B7CAA">
        <w:rPr>
          <w:rStyle w:val="CharStyle12"/>
          <w:color w:val="000000"/>
          <w:lang w:eastAsia="en-US"/>
        </w:rPr>
        <w:t>Athletic Union</w:t>
      </w:r>
      <w:r w:rsidRPr="00F37296">
        <w:rPr>
          <w:rStyle w:val="CharStyle12"/>
          <w:color w:val="000000"/>
          <w:lang w:eastAsia="en-US"/>
        </w:rPr>
        <w:t xml:space="preserve"> may suspend all functions of a club and/or individual members alleged to be in breach of this policy until disciplinary proceedings have been concluded. Incidents from initiations/socials/ sports tour could result in a criminal record, which would result in potential University expulsion and impact on your future career. The University and </w:t>
      </w:r>
      <w:r w:rsidRPr="00F37296">
        <w:rPr>
          <w:rStyle w:val="CharStyle12"/>
          <w:color w:val="000000"/>
          <w:lang w:val="fr-FR" w:eastAsia="fr-FR"/>
        </w:rPr>
        <w:t xml:space="preserve">AU </w:t>
      </w:r>
      <w:r w:rsidRPr="00F37296">
        <w:rPr>
          <w:rStyle w:val="CharStyle12"/>
          <w:color w:val="000000"/>
          <w:lang w:eastAsia="en-US"/>
        </w:rPr>
        <w:t xml:space="preserve">will not be held liable for any damage costs incurred on sports tour or trips. </w:t>
      </w:r>
    </w:p>
    <w:p w14:paraId="4163A2A2" w14:textId="77777777" w:rsidR="00EA12AA" w:rsidRDefault="00FA7CEA">
      <w:pPr>
        <w:pStyle w:val="Style11"/>
        <w:keepNext/>
        <w:keepLines/>
        <w:shd w:val="clear" w:color="auto" w:fill="auto"/>
        <w:spacing w:before="0" w:after="124" w:line="312" w:lineRule="exact"/>
        <w:ind w:left="20" w:right="240"/>
        <w:jc w:val="left"/>
      </w:pPr>
      <w:r>
        <w:rPr>
          <w:rStyle w:val="CharStyle12"/>
          <w:b/>
          <w:bCs/>
          <w:color w:val="000000"/>
          <w:lang w:eastAsia="en-US"/>
        </w:rPr>
        <w:t>Photography:</w:t>
      </w:r>
      <w:bookmarkEnd w:id="6"/>
    </w:p>
    <w:p w14:paraId="2662F6F3" w14:textId="08B6DE6D" w:rsidR="00EA12AA" w:rsidRDefault="00FA7CEA">
      <w:pPr>
        <w:pStyle w:val="Style13"/>
        <w:shd w:val="clear" w:color="auto" w:fill="auto"/>
        <w:spacing w:before="0" w:after="0" w:line="307" w:lineRule="exact"/>
        <w:ind w:left="20" w:right="240" w:firstLine="0"/>
        <w:jc w:val="left"/>
        <w:rPr>
          <w:rStyle w:val="CharStyle14"/>
          <w:color w:val="000000"/>
          <w:lang w:eastAsia="en-US"/>
        </w:rPr>
      </w:pPr>
      <w:r>
        <w:rPr>
          <w:rStyle w:val="CharStyle14"/>
          <w:color w:val="000000"/>
          <w:lang w:eastAsia="en-US"/>
        </w:rPr>
        <w:t xml:space="preserve">As an </w:t>
      </w:r>
      <w:r>
        <w:rPr>
          <w:rStyle w:val="CharStyle14"/>
          <w:color w:val="000000"/>
          <w:lang w:val="fr-FR" w:eastAsia="fr-FR"/>
        </w:rPr>
        <w:t xml:space="preserve">AU </w:t>
      </w:r>
      <w:r>
        <w:rPr>
          <w:rStyle w:val="CharStyle14"/>
          <w:color w:val="000000"/>
          <w:lang w:eastAsia="en-US"/>
        </w:rPr>
        <w:t xml:space="preserve">Member </w:t>
      </w:r>
      <w:r w:rsidR="00F37296">
        <w:rPr>
          <w:rStyle w:val="CharStyle14"/>
          <w:color w:val="000000"/>
          <w:lang w:eastAsia="en-US"/>
        </w:rPr>
        <w:t xml:space="preserve">you </w:t>
      </w:r>
      <w:r>
        <w:rPr>
          <w:rStyle w:val="CharStyle14"/>
          <w:color w:val="000000"/>
          <w:lang w:eastAsia="en-US"/>
        </w:rPr>
        <w:t>give</w:t>
      </w:r>
      <w:r w:rsidR="00F37296">
        <w:rPr>
          <w:rStyle w:val="CharStyle14"/>
          <w:color w:val="000000"/>
          <w:lang w:eastAsia="en-US"/>
        </w:rPr>
        <w:t xml:space="preserve"> your</w:t>
      </w:r>
      <w:r>
        <w:rPr>
          <w:rStyle w:val="CharStyle14"/>
          <w:color w:val="000000"/>
          <w:lang w:eastAsia="en-US"/>
        </w:rPr>
        <w:t xml:space="preserve"> consent for</w:t>
      </w:r>
      <w:r w:rsidR="00F37296">
        <w:rPr>
          <w:rStyle w:val="CharStyle14"/>
          <w:color w:val="000000"/>
          <w:lang w:eastAsia="en-US"/>
        </w:rPr>
        <w:t xml:space="preserve"> your</w:t>
      </w:r>
      <w:r>
        <w:rPr>
          <w:rStyle w:val="CharStyle14"/>
          <w:color w:val="000000"/>
          <w:lang w:eastAsia="en-US"/>
        </w:rPr>
        <w:t xml:space="preserve"> name and any photography/video taken of </w:t>
      </w:r>
      <w:r w:rsidR="00F37296">
        <w:rPr>
          <w:rStyle w:val="CharStyle14"/>
          <w:color w:val="000000"/>
          <w:lang w:eastAsia="en-US"/>
        </w:rPr>
        <w:t>you</w:t>
      </w:r>
      <w:r>
        <w:rPr>
          <w:rStyle w:val="CharStyle14"/>
          <w:color w:val="000000"/>
          <w:lang w:eastAsia="en-US"/>
        </w:rPr>
        <w:t xml:space="preserve"> whilst participating in any </w:t>
      </w:r>
      <w:r>
        <w:rPr>
          <w:rStyle w:val="CharStyle14"/>
          <w:color w:val="000000"/>
          <w:lang w:val="fr-FR" w:eastAsia="fr-FR"/>
        </w:rPr>
        <w:t xml:space="preserve">AU </w:t>
      </w:r>
      <w:r>
        <w:rPr>
          <w:rStyle w:val="CharStyle14"/>
          <w:color w:val="000000"/>
          <w:lang w:eastAsia="en-US"/>
        </w:rPr>
        <w:t xml:space="preserve">related events and fixtures to be used for the purposes of promoting the University and/or the student experience in general. If </w:t>
      </w:r>
      <w:r w:rsidR="00F37296">
        <w:rPr>
          <w:rStyle w:val="CharStyle14"/>
          <w:color w:val="000000"/>
          <w:lang w:eastAsia="en-US"/>
        </w:rPr>
        <w:t>you</w:t>
      </w:r>
      <w:r>
        <w:rPr>
          <w:rStyle w:val="CharStyle14"/>
          <w:color w:val="000000"/>
          <w:lang w:eastAsia="en-US"/>
        </w:rPr>
        <w:t xml:space="preserve"> have any concerns over the use of my name or image it is</w:t>
      </w:r>
      <w:r w:rsidR="00F37296">
        <w:rPr>
          <w:rStyle w:val="CharStyle14"/>
          <w:color w:val="000000"/>
          <w:lang w:eastAsia="en-US"/>
        </w:rPr>
        <w:t xml:space="preserve"> your</w:t>
      </w:r>
      <w:r>
        <w:rPr>
          <w:rStyle w:val="CharStyle14"/>
          <w:color w:val="000000"/>
          <w:lang w:eastAsia="en-US"/>
        </w:rPr>
        <w:t xml:space="preserve"> responsibility to inform the </w:t>
      </w:r>
      <w:r w:rsidR="004B7CAA">
        <w:rPr>
          <w:rStyle w:val="CharStyle14"/>
          <w:color w:val="000000"/>
          <w:lang w:eastAsia="en-US"/>
        </w:rPr>
        <w:t>Athletic Union</w:t>
      </w:r>
      <w:r>
        <w:rPr>
          <w:rStyle w:val="CharStyle14"/>
          <w:color w:val="000000"/>
          <w:lang w:eastAsia="en-US"/>
        </w:rPr>
        <w:t xml:space="preserve"> in person or by e-mail </w:t>
      </w:r>
      <w:r>
        <w:rPr>
          <w:rStyle w:val="CharStyle16"/>
          <w:lang w:eastAsia="en-US"/>
        </w:rPr>
        <w:t>(</w:t>
      </w:r>
      <w:hyperlink r:id="rId14" w:history="1">
        <w:r>
          <w:rPr>
            <w:rStyle w:val="CharStyle15"/>
            <w:lang w:eastAsia="en-US"/>
          </w:rPr>
          <w:t>athleticunion@leedsbeckett.ac.uk</w:t>
        </w:r>
      </w:hyperlink>
      <w:r>
        <w:rPr>
          <w:rStyle w:val="CharStyle16"/>
          <w:lang w:eastAsia="en-US"/>
        </w:rPr>
        <w:t xml:space="preserve">) </w:t>
      </w:r>
      <w:r>
        <w:rPr>
          <w:rStyle w:val="CharStyle14"/>
          <w:color w:val="000000"/>
          <w:lang w:eastAsia="en-US"/>
        </w:rPr>
        <w:t>of this.</w:t>
      </w:r>
      <w:r w:rsidR="00035D2B">
        <w:rPr>
          <w:rStyle w:val="CharStyle14"/>
          <w:color w:val="000000"/>
          <w:lang w:eastAsia="en-US"/>
        </w:rPr>
        <w:t xml:space="preserve"> For further information about how we hand your data please visit the  ‘</w:t>
      </w:r>
      <w:hyperlink r:id="rId15" w:history="1">
        <w:r w:rsidR="00035D2B" w:rsidRPr="00035D2B">
          <w:rPr>
            <w:rStyle w:val="Hyperlink"/>
            <w:lang w:eastAsia="en-US"/>
          </w:rPr>
          <w:t xml:space="preserve">Sport </w:t>
        </w:r>
        <w:r w:rsidR="00035D2B" w:rsidRPr="00035D2B">
          <w:rPr>
            <w:rStyle w:val="Hyperlink"/>
            <w:lang w:eastAsia="en-US"/>
          </w:rPr>
          <w:t>&amp;</w:t>
        </w:r>
        <w:r w:rsidR="00035D2B" w:rsidRPr="00035D2B">
          <w:rPr>
            <w:rStyle w:val="Hyperlink"/>
            <w:lang w:eastAsia="en-US"/>
          </w:rPr>
          <w:t xml:space="preserve"> Active Lifestyles Privacy Policy’</w:t>
        </w:r>
      </w:hyperlink>
      <w:r w:rsidR="00035D2B">
        <w:rPr>
          <w:rStyle w:val="CharStyle14"/>
          <w:color w:val="000000"/>
          <w:lang w:eastAsia="en-US"/>
        </w:rPr>
        <w:t>.</w:t>
      </w:r>
    </w:p>
    <w:p w14:paraId="3DA88771" w14:textId="77777777" w:rsidR="00B31708" w:rsidRDefault="00B31708">
      <w:pPr>
        <w:pStyle w:val="Style13"/>
        <w:shd w:val="clear" w:color="auto" w:fill="auto"/>
        <w:spacing w:before="0" w:after="0" w:line="307" w:lineRule="exact"/>
        <w:ind w:left="20" w:right="240" w:firstLine="0"/>
        <w:jc w:val="left"/>
        <w:rPr>
          <w:rStyle w:val="CharStyle14"/>
          <w:color w:val="000000"/>
          <w:lang w:eastAsia="en-US"/>
        </w:rPr>
      </w:pPr>
    </w:p>
    <w:p w14:paraId="0560D89D" w14:textId="77777777" w:rsidR="00B31708" w:rsidRDefault="00B31708">
      <w:pPr>
        <w:pStyle w:val="Style13"/>
        <w:shd w:val="clear" w:color="auto" w:fill="auto"/>
        <w:spacing w:before="0" w:after="0" w:line="307" w:lineRule="exact"/>
        <w:ind w:left="20" w:right="240" w:firstLine="0"/>
        <w:jc w:val="left"/>
      </w:pPr>
    </w:p>
    <w:sectPr w:rsidR="00B31708">
      <w:headerReference w:type="default" r:id="rId16"/>
      <w:type w:val="continuous"/>
      <w:pgSz w:w="11909" w:h="16834"/>
      <w:pgMar w:top="1483" w:right="1267" w:bottom="1785" w:left="144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DD0077" w14:textId="77777777" w:rsidR="00596FE9" w:rsidRDefault="00596FE9">
      <w:r>
        <w:separator/>
      </w:r>
    </w:p>
  </w:endnote>
  <w:endnote w:type="continuationSeparator" w:id="0">
    <w:p w14:paraId="091960BA" w14:textId="77777777" w:rsidR="00596FE9" w:rsidRDefault="00596F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69F63E" w14:textId="77777777" w:rsidR="00596FE9" w:rsidRDefault="00596FE9">
      <w:r>
        <w:separator/>
      </w:r>
    </w:p>
  </w:footnote>
  <w:footnote w:type="continuationSeparator" w:id="0">
    <w:p w14:paraId="6C0239D5" w14:textId="77777777" w:rsidR="00596FE9" w:rsidRDefault="00596F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0327E" w14:textId="77777777" w:rsidR="00EA12AA" w:rsidRDefault="00112266">
    <w:pPr>
      <w:rPr>
        <w:color w:val="auto"/>
        <w:sz w:val="2"/>
        <w:szCs w:val="2"/>
        <w:lang w:eastAsia="en-GB"/>
      </w:rPr>
    </w:pPr>
    <w:r>
      <w:rPr>
        <w:noProof/>
        <w:lang w:val="en-GB" w:eastAsia="en-GB"/>
      </w:rPr>
      <mc:AlternateContent>
        <mc:Choice Requires="wps">
          <w:drawing>
            <wp:anchor distT="0" distB="0" distL="63500" distR="63500" simplePos="0" relativeHeight="251659264" behindDoc="1" locked="0" layoutInCell="1" allowOverlap="1" wp14:anchorId="728CB536" wp14:editId="1B10C664">
              <wp:simplePos x="0" y="0"/>
              <wp:positionH relativeFrom="page">
                <wp:posOffset>5523230</wp:posOffset>
              </wp:positionH>
              <wp:positionV relativeFrom="page">
                <wp:posOffset>389890</wp:posOffset>
              </wp:positionV>
              <wp:extent cx="1029970" cy="131445"/>
              <wp:effectExtent l="0" t="0" r="0" b="25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997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97A1D9" w14:textId="05FD5026" w:rsidR="00EA12AA" w:rsidRDefault="00C03F26">
                          <w:pPr>
                            <w:pStyle w:val="Style5"/>
                            <w:shd w:val="clear" w:color="auto" w:fill="auto"/>
                            <w:spacing w:line="240" w:lineRule="auto"/>
                            <w:jc w:val="left"/>
                          </w:pPr>
                          <w:r>
                            <w:rPr>
                              <w:rStyle w:val="CharStyle7"/>
                              <w:color w:val="000000"/>
                              <w:lang w:eastAsia="en-US"/>
                            </w:rPr>
                            <w:t xml:space="preserve">Updated: </w:t>
                          </w:r>
                          <w:r w:rsidR="009E3BD1">
                            <w:rPr>
                              <w:rStyle w:val="CharStyle7"/>
                              <w:color w:val="000000"/>
                              <w:lang w:eastAsia="en-US"/>
                            </w:rPr>
                            <w:t>August</w:t>
                          </w:r>
                          <w:r>
                            <w:rPr>
                              <w:rStyle w:val="CharStyle7"/>
                              <w:color w:val="000000"/>
                              <w:lang w:eastAsia="en-US"/>
                            </w:rPr>
                            <w:t xml:space="preserve"> 20</w:t>
                          </w:r>
                          <w:r w:rsidR="003D2B25">
                            <w:rPr>
                              <w:rStyle w:val="CharStyle7"/>
                              <w:color w:val="000000"/>
                              <w:lang w:eastAsia="en-US"/>
                            </w:rPr>
                            <w:t>2</w:t>
                          </w:r>
                          <w:r w:rsidR="009E3BD1">
                            <w:rPr>
                              <w:rStyle w:val="CharStyle7"/>
                              <w:color w:val="000000"/>
                              <w:lang w:eastAsia="en-US"/>
                            </w:rPr>
                            <w:t>2</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28CB536" id="_x0000_t202" coordsize="21600,21600" o:spt="202" path="m,l,21600r21600,l21600,xe">
              <v:stroke joinstyle="miter"/>
              <v:path gradientshapeok="t" o:connecttype="rect"/>
            </v:shapetype>
            <v:shape id="Text Box 1" o:spid="_x0000_s1026" type="#_x0000_t202" style="position:absolute;margin-left:434.9pt;margin-top:30.7pt;width:81.1pt;height:10.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" filled="f" stroked="f">
              <v:textbox style="mso-fit-shape-to-text:t" inset="0,0,0,0">
                <w:txbxContent>
                  <w:p w14:paraId="6D97A1D9" w14:textId="05FD5026" w:rsidR="00EA12AA" w:rsidRDefault="00C03F26">
                    <w:pPr>
                      <w:pStyle w:val="Style5"/>
                      <w:shd w:val="clear" w:color="auto" w:fill="auto"/>
                      <w:spacing w:line="240" w:lineRule="auto"/>
                      <w:jc w:val="left"/>
                    </w:pPr>
                    <w:r>
                      <w:rPr>
                        <w:rStyle w:val="CharStyle7"/>
                        <w:color w:val="000000"/>
                        <w:lang w:eastAsia="en-US"/>
                      </w:rPr>
                      <w:t xml:space="preserve">Updated: </w:t>
                    </w:r>
                    <w:r w:rsidR="009E3BD1">
                      <w:rPr>
                        <w:rStyle w:val="CharStyle7"/>
                        <w:color w:val="000000"/>
                        <w:lang w:eastAsia="en-US"/>
                      </w:rPr>
                      <w:t>August</w:t>
                    </w:r>
                    <w:r>
                      <w:rPr>
                        <w:rStyle w:val="CharStyle7"/>
                        <w:color w:val="000000"/>
                        <w:lang w:eastAsia="en-US"/>
                      </w:rPr>
                      <w:t xml:space="preserve"> 20</w:t>
                    </w:r>
                    <w:r w:rsidR="003D2B25">
                      <w:rPr>
                        <w:rStyle w:val="CharStyle7"/>
                        <w:color w:val="000000"/>
                        <w:lang w:eastAsia="en-US"/>
                      </w:rPr>
                      <w:t>2</w:t>
                    </w:r>
                    <w:r w:rsidR="009E3BD1">
                      <w:rPr>
                        <w:rStyle w:val="CharStyle7"/>
                        <w:color w:val="000000"/>
                        <w:lang w:eastAsia="en-US"/>
                      </w:rPr>
                      <w:t>2</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abstractNum>
  <w:abstractNum w:abstractNumId="1" w15:restartNumberingAfterBreak="0">
    <w:nsid w:val="00000003"/>
    <w:multiLevelType w:val="multilevel"/>
    <w:tmpl w:val="00000002"/>
    <w:lvl w:ilvl="0">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abstractNum>
  <w:abstractNum w:abstractNumId="2" w15:restartNumberingAfterBreak="0">
    <w:nsid w:val="2F9D5879"/>
    <w:multiLevelType w:val="hybridMultilevel"/>
    <w:tmpl w:val="D35AD2BE"/>
    <w:lvl w:ilvl="0" w:tplc="08090001">
      <w:start w:val="1"/>
      <w:numFmt w:val="bullet"/>
      <w:lvlText w:val=""/>
      <w:lvlJc w:val="left"/>
      <w:pPr>
        <w:ind w:left="740" w:hanging="360"/>
      </w:pPr>
      <w:rPr>
        <w:rFonts w:ascii="Symbol" w:hAnsi="Symbol" w:hint="default"/>
      </w:rPr>
    </w:lvl>
    <w:lvl w:ilvl="1" w:tplc="08090003" w:tentative="1">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3" w15:restartNumberingAfterBreak="0">
    <w:nsid w:val="35CC246D"/>
    <w:multiLevelType w:val="hybridMultilevel"/>
    <w:tmpl w:val="37C4E9B6"/>
    <w:lvl w:ilvl="0" w:tplc="08090001">
      <w:start w:val="1"/>
      <w:numFmt w:val="bullet"/>
      <w:lvlText w:val=""/>
      <w:lvlJc w:val="left"/>
      <w:pPr>
        <w:ind w:left="1460" w:hanging="360"/>
      </w:pPr>
      <w:rPr>
        <w:rFonts w:ascii="Symbol" w:hAnsi="Symbol" w:hint="default"/>
      </w:rPr>
    </w:lvl>
    <w:lvl w:ilvl="1" w:tplc="08090003" w:tentative="1">
      <w:start w:val="1"/>
      <w:numFmt w:val="bullet"/>
      <w:lvlText w:val="o"/>
      <w:lvlJc w:val="left"/>
      <w:pPr>
        <w:ind w:left="2180" w:hanging="360"/>
      </w:pPr>
      <w:rPr>
        <w:rFonts w:ascii="Courier New" w:hAnsi="Courier New" w:cs="Courier New" w:hint="default"/>
      </w:rPr>
    </w:lvl>
    <w:lvl w:ilvl="2" w:tplc="08090005" w:tentative="1">
      <w:start w:val="1"/>
      <w:numFmt w:val="bullet"/>
      <w:lvlText w:val=""/>
      <w:lvlJc w:val="left"/>
      <w:pPr>
        <w:ind w:left="2900" w:hanging="360"/>
      </w:pPr>
      <w:rPr>
        <w:rFonts w:ascii="Wingdings" w:hAnsi="Wingdings" w:hint="default"/>
      </w:rPr>
    </w:lvl>
    <w:lvl w:ilvl="3" w:tplc="08090001" w:tentative="1">
      <w:start w:val="1"/>
      <w:numFmt w:val="bullet"/>
      <w:lvlText w:val=""/>
      <w:lvlJc w:val="left"/>
      <w:pPr>
        <w:ind w:left="3620" w:hanging="360"/>
      </w:pPr>
      <w:rPr>
        <w:rFonts w:ascii="Symbol" w:hAnsi="Symbol" w:hint="default"/>
      </w:rPr>
    </w:lvl>
    <w:lvl w:ilvl="4" w:tplc="08090003" w:tentative="1">
      <w:start w:val="1"/>
      <w:numFmt w:val="bullet"/>
      <w:lvlText w:val="o"/>
      <w:lvlJc w:val="left"/>
      <w:pPr>
        <w:ind w:left="4340" w:hanging="360"/>
      </w:pPr>
      <w:rPr>
        <w:rFonts w:ascii="Courier New" w:hAnsi="Courier New" w:cs="Courier New" w:hint="default"/>
      </w:rPr>
    </w:lvl>
    <w:lvl w:ilvl="5" w:tplc="08090005" w:tentative="1">
      <w:start w:val="1"/>
      <w:numFmt w:val="bullet"/>
      <w:lvlText w:val=""/>
      <w:lvlJc w:val="left"/>
      <w:pPr>
        <w:ind w:left="5060" w:hanging="360"/>
      </w:pPr>
      <w:rPr>
        <w:rFonts w:ascii="Wingdings" w:hAnsi="Wingdings" w:hint="default"/>
      </w:rPr>
    </w:lvl>
    <w:lvl w:ilvl="6" w:tplc="08090001" w:tentative="1">
      <w:start w:val="1"/>
      <w:numFmt w:val="bullet"/>
      <w:lvlText w:val=""/>
      <w:lvlJc w:val="left"/>
      <w:pPr>
        <w:ind w:left="5780" w:hanging="360"/>
      </w:pPr>
      <w:rPr>
        <w:rFonts w:ascii="Symbol" w:hAnsi="Symbol" w:hint="default"/>
      </w:rPr>
    </w:lvl>
    <w:lvl w:ilvl="7" w:tplc="08090003" w:tentative="1">
      <w:start w:val="1"/>
      <w:numFmt w:val="bullet"/>
      <w:lvlText w:val="o"/>
      <w:lvlJc w:val="left"/>
      <w:pPr>
        <w:ind w:left="6500" w:hanging="360"/>
      </w:pPr>
      <w:rPr>
        <w:rFonts w:ascii="Courier New" w:hAnsi="Courier New" w:cs="Courier New" w:hint="default"/>
      </w:rPr>
    </w:lvl>
    <w:lvl w:ilvl="8" w:tplc="08090005" w:tentative="1">
      <w:start w:val="1"/>
      <w:numFmt w:val="bullet"/>
      <w:lvlText w:val=""/>
      <w:lvlJc w:val="left"/>
      <w:pPr>
        <w:ind w:left="7220" w:hanging="360"/>
      </w:pPr>
      <w:rPr>
        <w:rFonts w:ascii="Wingdings" w:hAnsi="Wingdings" w:hint="default"/>
      </w:rPr>
    </w:lvl>
  </w:abstractNum>
  <w:abstractNum w:abstractNumId="4" w15:restartNumberingAfterBreak="0">
    <w:nsid w:val="386F358A"/>
    <w:multiLevelType w:val="multilevel"/>
    <w:tmpl w:val="00000002"/>
    <w:lvl w:ilvl="0">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abstractNum>
  <w:num w:numId="1" w16cid:durableId="346903146">
    <w:abstractNumId w:val="0"/>
  </w:num>
  <w:num w:numId="2" w16cid:durableId="1990788657">
    <w:abstractNumId w:val="1"/>
  </w:num>
  <w:num w:numId="3" w16cid:durableId="1630552173">
    <w:abstractNumId w:val="4"/>
  </w:num>
  <w:num w:numId="4" w16cid:durableId="228351047">
    <w:abstractNumId w:val="2"/>
  </w:num>
  <w:num w:numId="5" w16cid:durableId="9841664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defaultTabStop w:val="720"/>
  <w:drawingGridHorizontalSpacing w:val="181"/>
  <w:drawingGridVerticalSpacing w:val="181"/>
  <w:doNotShadeFormData/>
  <w:characterSpacingControl w:val="compressPunctuation"/>
  <w:doNotValidateAgainstSchema/>
  <w:doNotDemarcateInvalidXml/>
  <w:hdrShapeDefaults>
    <o:shapedefaults v:ext="edit" spidmax="8193"/>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2266"/>
    <w:rsid w:val="00035D2B"/>
    <w:rsid w:val="000C4499"/>
    <w:rsid w:val="00112266"/>
    <w:rsid w:val="00193D95"/>
    <w:rsid w:val="00242356"/>
    <w:rsid w:val="003D2B25"/>
    <w:rsid w:val="004157A6"/>
    <w:rsid w:val="004B7CAA"/>
    <w:rsid w:val="00596FE9"/>
    <w:rsid w:val="0065668B"/>
    <w:rsid w:val="00664DA1"/>
    <w:rsid w:val="008245F5"/>
    <w:rsid w:val="009E3BD1"/>
    <w:rsid w:val="00A238C5"/>
    <w:rsid w:val="00AD5FA7"/>
    <w:rsid w:val="00B31708"/>
    <w:rsid w:val="00BA601A"/>
    <w:rsid w:val="00C03F26"/>
    <w:rsid w:val="00C34F62"/>
    <w:rsid w:val="00D43B57"/>
    <w:rsid w:val="00D8596F"/>
    <w:rsid w:val="00E94045"/>
    <w:rsid w:val="00EA12AA"/>
    <w:rsid w:val="00F37296"/>
    <w:rsid w:val="00FA7CEA"/>
    <w:rsid w:val="00FF13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704A53AC"/>
  <w14:defaultImageDpi w14:val="0"/>
  <w15:docId w15:val="{CCD48DF4-4E2B-46B5-A1D8-1903311AC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color w:val="00000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Style3">
    <w:name w:val="Char Style 3"/>
    <w:basedOn w:val="DefaultParagraphFont"/>
    <w:link w:val="Style2"/>
    <w:uiPriority w:val="99"/>
    <w:rPr>
      <w:rFonts w:ascii="Arial" w:hAnsi="Arial" w:cs="Arial"/>
      <w:b/>
      <w:bCs/>
      <w:sz w:val="26"/>
      <w:szCs w:val="26"/>
      <w:u w:val="none"/>
    </w:rPr>
  </w:style>
  <w:style w:type="character" w:customStyle="1" w:styleId="CharStyle4">
    <w:name w:val="Char Style 4"/>
    <w:basedOn w:val="CharStyle3"/>
    <w:uiPriority w:val="99"/>
    <w:rPr>
      <w:rFonts w:ascii="Arial" w:hAnsi="Arial" w:cs="Arial"/>
      <w:b/>
      <w:bCs/>
      <w:color w:val="59386F"/>
      <w:sz w:val="26"/>
      <w:szCs w:val="26"/>
      <w:u w:val="none"/>
    </w:rPr>
  </w:style>
  <w:style w:type="character" w:customStyle="1" w:styleId="CharStyle6">
    <w:name w:val="Char Style 6"/>
    <w:basedOn w:val="DefaultParagraphFont"/>
    <w:link w:val="Style5"/>
    <w:uiPriority w:val="99"/>
    <w:rPr>
      <w:rFonts w:ascii="Arial" w:hAnsi="Arial" w:cs="Arial"/>
      <w:sz w:val="18"/>
      <w:szCs w:val="18"/>
      <w:u w:val="none"/>
    </w:rPr>
  </w:style>
  <w:style w:type="character" w:customStyle="1" w:styleId="CharStyle7">
    <w:name w:val="Char Style 7"/>
    <w:basedOn w:val="CharStyle6"/>
    <w:uiPriority w:val="99"/>
    <w:rPr>
      <w:rFonts w:ascii="Arial" w:hAnsi="Arial" w:cs="Arial"/>
      <w:sz w:val="18"/>
      <w:szCs w:val="18"/>
      <w:u w:val="none"/>
    </w:rPr>
  </w:style>
  <w:style w:type="character" w:customStyle="1" w:styleId="CharStyle9">
    <w:name w:val="Char Style 9"/>
    <w:basedOn w:val="DefaultParagraphFont"/>
    <w:link w:val="Style8"/>
    <w:uiPriority w:val="99"/>
    <w:rPr>
      <w:rFonts w:ascii="Arial" w:hAnsi="Arial" w:cs="Arial"/>
      <w:sz w:val="26"/>
      <w:szCs w:val="26"/>
      <w:u w:val="none"/>
    </w:rPr>
  </w:style>
  <w:style w:type="character" w:customStyle="1" w:styleId="CharStyle10">
    <w:name w:val="Char Style 10"/>
    <w:basedOn w:val="CharStyle9"/>
    <w:uiPriority w:val="99"/>
    <w:rPr>
      <w:rFonts w:ascii="Arial" w:hAnsi="Arial" w:cs="Arial"/>
      <w:color w:val="59386F"/>
      <w:sz w:val="26"/>
      <w:szCs w:val="26"/>
      <w:u w:val="none"/>
    </w:rPr>
  </w:style>
  <w:style w:type="character" w:customStyle="1" w:styleId="CharStyle12">
    <w:name w:val="Char Style 12"/>
    <w:basedOn w:val="DefaultParagraphFont"/>
    <w:link w:val="Style11"/>
    <w:uiPriority w:val="99"/>
    <w:rPr>
      <w:rFonts w:ascii="Arial" w:hAnsi="Arial" w:cs="Arial"/>
      <w:b/>
      <w:bCs/>
      <w:sz w:val="18"/>
      <w:szCs w:val="18"/>
      <w:u w:val="none"/>
    </w:rPr>
  </w:style>
  <w:style w:type="character" w:customStyle="1" w:styleId="CharStyle14">
    <w:name w:val="Char Style 14"/>
    <w:basedOn w:val="DefaultParagraphFont"/>
    <w:link w:val="Style13"/>
    <w:uiPriority w:val="99"/>
    <w:rPr>
      <w:rFonts w:ascii="Arial" w:hAnsi="Arial" w:cs="Arial"/>
      <w:sz w:val="18"/>
      <w:szCs w:val="18"/>
      <w:u w:val="none"/>
    </w:rPr>
  </w:style>
  <w:style w:type="character" w:customStyle="1" w:styleId="CharStyle15">
    <w:name w:val="Char Style 15"/>
    <w:basedOn w:val="CharStyle14"/>
    <w:uiPriority w:val="99"/>
    <w:rPr>
      <w:rFonts w:ascii="Arial" w:hAnsi="Arial" w:cs="Arial"/>
      <w:color w:val="0000FA"/>
      <w:sz w:val="18"/>
      <w:szCs w:val="18"/>
      <w:u w:val="single"/>
    </w:rPr>
  </w:style>
  <w:style w:type="character" w:customStyle="1" w:styleId="CharStyle16">
    <w:name w:val="Char Style 16"/>
    <w:basedOn w:val="CharStyle14"/>
    <w:uiPriority w:val="99"/>
    <w:rPr>
      <w:rFonts w:ascii="Arial" w:hAnsi="Arial" w:cs="Arial"/>
      <w:color w:val="0000FA"/>
      <w:sz w:val="18"/>
      <w:szCs w:val="18"/>
      <w:u w:val="none"/>
    </w:rPr>
  </w:style>
  <w:style w:type="character" w:customStyle="1" w:styleId="CharStyle17">
    <w:name w:val="Char Style 17"/>
    <w:basedOn w:val="CharStyle14"/>
    <w:uiPriority w:val="99"/>
    <w:rPr>
      <w:rFonts w:ascii="Arial" w:hAnsi="Arial" w:cs="Arial"/>
      <w:sz w:val="18"/>
      <w:szCs w:val="18"/>
      <w:u w:val="single"/>
    </w:rPr>
  </w:style>
  <w:style w:type="character" w:customStyle="1" w:styleId="CharStyle18">
    <w:name w:val="Char Style 18"/>
    <w:basedOn w:val="CharStyle12"/>
    <w:uiPriority w:val="99"/>
    <w:rPr>
      <w:rFonts w:ascii="Arial" w:hAnsi="Arial" w:cs="Arial"/>
      <w:b/>
      <w:bCs/>
      <w:sz w:val="18"/>
      <w:szCs w:val="18"/>
      <w:u w:val="single"/>
    </w:rPr>
  </w:style>
  <w:style w:type="paragraph" w:customStyle="1" w:styleId="Style2">
    <w:name w:val="Style 2"/>
    <w:basedOn w:val="Normal"/>
    <w:link w:val="CharStyle3"/>
    <w:uiPriority w:val="99"/>
    <w:pPr>
      <w:shd w:val="clear" w:color="auto" w:fill="FFFFFF"/>
      <w:spacing w:line="278" w:lineRule="exact"/>
      <w:outlineLvl w:val="0"/>
    </w:pPr>
    <w:rPr>
      <w:rFonts w:ascii="Arial" w:hAnsi="Arial" w:cs="Arial"/>
      <w:b/>
      <w:bCs/>
      <w:color w:val="auto"/>
      <w:sz w:val="26"/>
      <w:szCs w:val="26"/>
      <w:lang w:eastAsia="en-GB"/>
    </w:rPr>
  </w:style>
  <w:style w:type="paragraph" w:customStyle="1" w:styleId="Style5">
    <w:name w:val="Style 5"/>
    <w:basedOn w:val="Normal"/>
    <w:link w:val="CharStyle6"/>
    <w:uiPriority w:val="99"/>
    <w:pPr>
      <w:shd w:val="clear" w:color="auto" w:fill="FFFFFF"/>
      <w:spacing w:line="240" w:lineRule="atLeast"/>
      <w:jc w:val="right"/>
    </w:pPr>
    <w:rPr>
      <w:rFonts w:ascii="Arial" w:hAnsi="Arial" w:cs="Arial"/>
      <w:color w:val="auto"/>
      <w:sz w:val="18"/>
      <w:szCs w:val="18"/>
      <w:lang w:eastAsia="en-GB"/>
    </w:rPr>
  </w:style>
  <w:style w:type="paragraph" w:customStyle="1" w:styleId="Style8">
    <w:name w:val="Style 8"/>
    <w:basedOn w:val="Normal"/>
    <w:link w:val="CharStyle9"/>
    <w:uiPriority w:val="99"/>
    <w:pPr>
      <w:shd w:val="clear" w:color="auto" w:fill="FFFFFF"/>
      <w:spacing w:after="540" w:line="278" w:lineRule="exact"/>
      <w:outlineLvl w:val="1"/>
    </w:pPr>
    <w:rPr>
      <w:rFonts w:ascii="Arial" w:hAnsi="Arial" w:cs="Arial"/>
      <w:color w:val="auto"/>
      <w:sz w:val="26"/>
      <w:szCs w:val="26"/>
      <w:lang w:eastAsia="en-GB"/>
    </w:rPr>
  </w:style>
  <w:style w:type="paragraph" w:customStyle="1" w:styleId="Style11">
    <w:name w:val="Style 11"/>
    <w:basedOn w:val="Normal"/>
    <w:link w:val="CharStyle12"/>
    <w:uiPriority w:val="99"/>
    <w:pPr>
      <w:shd w:val="clear" w:color="auto" w:fill="FFFFFF"/>
      <w:spacing w:before="540" w:after="120" w:line="240" w:lineRule="atLeast"/>
      <w:jc w:val="center"/>
      <w:outlineLvl w:val="2"/>
    </w:pPr>
    <w:rPr>
      <w:rFonts w:ascii="Arial" w:hAnsi="Arial" w:cs="Arial"/>
      <w:b/>
      <w:bCs/>
      <w:color w:val="auto"/>
      <w:sz w:val="18"/>
      <w:szCs w:val="18"/>
      <w:lang w:eastAsia="en-GB"/>
    </w:rPr>
  </w:style>
  <w:style w:type="paragraph" w:customStyle="1" w:styleId="Style13">
    <w:name w:val="Style 13"/>
    <w:basedOn w:val="Normal"/>
    <w:link w:val="CharStyle14"/>
    <w:uiPriority w:val="99"/>
    <w:pPr>
      <w:shd w:val="clear" w:color="auto" w:fill="FFFFFF"/>
      <w:spacing w:before="120" w:after="300" w:line="240" w:lineRule="atLeast"/>
      <w:ind w:hanging="360"/>
      <w:jc w:val="center"/>
    </w:pPr>
    <w:rPr>
      <w:rFonts w:ascii="Arial" w:hAnsi="Arial" w:cs="Arial"/>
      <w:color w:val="auto"/>
      <w:sz w:val="18"/>
      <w:szCs w:val="18"/>
      <w:lang w:eastAsia="en-GB"/>
    </w:rPr>
  </w:style>
  <w:style w:type="character" w:styleId="Hyperlink">
    <w:name w:val="Hyperlink"/>
    <w:basedOn w:val="DefaultParagraphFont"/>
    <w:uiPriority w:val="99"/>
    <w:unhideWhenUsed/>
    <w:rsid w:val="00FA7CEA"/>
    <w:rPr>
      <w:color w:val="0563C1" w:themeColor="hyperlink"/>
      <w:u w:val="single"/>
    </w:rPr>
  </w:style>
  <w:style w:type="character" w:styleId="FollowedHyperlink">
    <w:name w:val="FollowedHyperlink"/>
    <w:basedOn w:val="DefaultParagraphFont"/>
    <w:uiPriority w:val="99"/>
    <w:semiHidden/>
    <w:unhideWhenUsed/>
    <w:rsid w:val="00FA7CEA"/>
    <w:rPr>
      <w:color w:val="954F72" w:themeColor="followedHyperlink"/>
      <w:u w:val="single"/>
    </w:rPr>
  </w:style>
  <w:style w:type="paragraph" w:styleId="Header">
    <w:name w:val="header"/>
    <w:basedOn w:val="Normal"/>
    <w:link w:val="HeaderChar"/>
    <w:uiPriority w:val="99"/>
    <w:unhideWhenUsed/>
    <w:rsid w:val="00C03F26"/>
    <w:pPr>
      <w:tabs>
        <w:tab w:val="center" w:pos="4513"/>
        <w:tab w:val="right" w:pos="9026"/>
      </w:tabs>
    </w:pPr>
  </w:style>
  <w:style w:type="character" w:customStyle="1" w:styleId="HeaderChar">
    <w:name w:val="Header Char"/>
    <w:basedOn w:val="DefaultParagraphFont"/>
    <w:link w:val="Header"/>
    <w:uiPriority w:val="99"/>
    <w:rsid w:val="00C03F26"/>
    <w:rPr>
      <w:color w:val="000000"/>
      <w:lang w:val="en-US" w:eastAsia="en-US"/>
    </w:rPr>
  </w:style>
  <w:style w:type="paragraph" w:styleId="Footer">
    <w:name w:val="footer"/>
    <w:basedOn w:val="Normal"/>
    <w:link w:val="FooterChar"/>
    <w:uiPriority w:val="99"/>
    <w:unhideWhenUsed/>
    <w:rsid w:val="00C03F26"/>
    <w:pPr>
      <w:tabs>
        <w:tab w:val="center" w:pos="4513"/>
        <w:tab w:val="right" w:pos="9026"/>
      </w:tabs>
    </w:pPr>
  </w:style>
  <w:style w:type="character" w:customStyle="1" w:styleId="FooterChar">
    <w:name w:val="Footer Char"/>
    <w:basedOn w:val="DefaultParagraphFont"/>
    <w:link w:val="Footer"/>
    <w:uiPriority w:val="99"/>
    <w:rsid w:val="00C03F26"/>
    <w:rPr>
      <w:color w:val="000000"/>
      <w:lang w:val="en-US" w:eastAsia="en-US"/>
    </w:rPr>
  </w:style>
  <w:style w:type="character" w:styleId="UnresolvedMention">
    <w:name w:val="Unresolved Mention"/>
    <w:basedOn w:val="DefaultParagraphFont"/>
    <w:uiPriority w:val="99"/>
    <w:semiHidden/>
    <w:unhideWhenUsed/>
    <w:rsid w:val="00035D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ukad.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wada-ama.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eedsbeckett.ac.uk/our-university/information-for-students-and-applicants/student-code-of-discipline/" TargetMode="External"/><Relationship Id="rId5" Type="http://schemas.openxmlformats.org/officeDocument/2006/relationships/styles" Target="styles.xml"/><Relationship Id="rId15" Type="http://schemas.openxmlformats.org/officeDocument/2006/relationships/hyperlink" Target="https://www.leedsbeckett.ac.uk/sport/-/media/files/sport-active-lifestyles/privacy-notice--sport--active-lifestyles.pdf" TargetMode="Externa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thleticunion@leedsbeckett.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249fb96-6d0d-4573-9a00-e0836f08472c">
      <Terms xmlns="http://schemas.microsoft.com/office/infopath/2007/PartnerControls"/>
    </lcf76f155ced4ddcb4097134ff3c332f>
    <TaxCatchAll xmlns="3c6bf9f3-b8ce-4643-9f02-6224067af0b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D9A7C7C46BB214A9847D6C68AE4AEBF" ma:contentTypeVersion="15" ma:contentTypeDescription="Create a new document." ma:contentTypeScope="" ma:versionID="03ddce4b662a2eb8f4847f27e4d5ec10">
  <xsd:schema xmlns:xsd="http://www.w3.org/2001/XMLSchema" xmlns:xs="http://www.w3.org/2001/XMLSchema" xmlns:p="http://schemas.microsoft.com/office/2006/metadata/properties" xmlns:ns2="e249fb96-6d0d-4573-9a00-e0836f08472c" xmlns:ns3="3c6bf9f3-b8ce-4643-9f02-6224067af0b9" targetNamespace="http://schemas.microsoft.com/office/2006/metadata/properties" ma:root="true" ma:fieldsID="92503dfcfbf7392d3acc08d41ca58aa1" ns2:_="" ns3:_="">
    <xsd:import namespace="e249fb96-6d0d-4573-9a00-e0836f08472c"/>
    <xsd:import namespace="3c6bf9f3-b8ce-4643-9f02-6224067af0b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lcf76f155ced4ddcb4097134ff3c332f" minOccurs="0"/>
                <xsd:element ref="ns3:TaxCatchAll"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49fb96-6d0d-4573-9a00-e0836f0847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b76ba88-ca53-48ba-8ef0-dfa29b04b81d"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c6bf9f3-b8ce-4643-9f02-6224067af0b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fc5d7be-b3db-4e6e-a488-e7fe268923be}" ma:internalName="TaxCatchAll" ma:showField="CatchAllData" ma:web="3c6bf9f3-b8ce-4643-9f02-6224067af0b9">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2E86F1-D6AD-42F5-818B-83CD47ACAE7F}">
  <ds:schemaRefs>
    <ds:schemaRef ds:uri="http://schemas.microsoft.com/sharepoint/v3/contenttype/forms"/>
  </ds:schemaRefs>
</ds:datastoreItem>
</file>

<file path=customXml/itemProps2.xml><?xml version="1.0" encoding="utf-8"?>
<ds:datastoreItem xmlns:ds="http://schemas.openxmlformats.org/officeDocument/2006/customXml" ds:itemID="{D7519B6C-70BC-4600-8B61-C4C93ECAB52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ACD6E74-5FA0-4F7F-B61E-CC0456C5F6CF}"/>
</file>

<file path=docProps/app.xml><?xml version="1.0" encoding="utf-8"?>
<Properties xmlns="http://schemas.openxmlformats.org/officeDocument/2006/extended-properties" xmlns:vt="http://schemas.openxmlformats.org/officeDocument/2006/docPropsVTypes">
  <Template>Normal.dotm</Template>
  <TotalTime>12</TotalTime>
  <Pages>3</Pages>
  <Words>1276</Words>
  <Characters>7375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mccorm06</dc:creator>
  <cp:keywords/>
  <dc:description/>
  <cp:lastModifiedBy>Mannion, Josephine</cp:lastModifiedBy>
  <cp:revision>3</cp:revision>
  <cp:lastPrinted>2018-06-11T09:59:00Z</cp:lastPrinted>
  <dcterms:created xsi:type="dcterms:W3CDTF">2022-08-30T08:26:00Z</dcterms:created>
  <dcterms:modified xsi:type="dcterms:W3CDTF">2022-08-30T08:37:00Z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0x0101001DFE3A864312CC4CBFDC54696A1A06DE</vt:lpwstr>
  </property>
</Properties>
</file>