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483E2" w14:textId="39AC3E67" w:rsidR="0025416C" w:rsidRPr="00CF1908" w:rsidRDefault="00D4404C" w:rsidP="0025416C">
      <w:pPr>
        <w:rPr>
          <w:b/>
          <w:sz w:val="40"/>
          <w:szCs w:val="40"/>
        </w:rPr>
      </w:pPr>
      <w:r w:rsidRPr="00CF1908">
        <w:rPr>
          <w:b/>
          <w:sz w:val="40"/>
          <w:szCs w:val="40"/>
        </w:rPr>
        <w:t xml:space="preserve"> </w:t>
      </w:r>
      <w:r w:rsidR="00093312">
        <w:rPr>
          <w:b/>
          <w:sz w:val="40"/>
          <w:szCs w:val="40"/>
        </w:rPr>
        <w:t>MA Human Resource Management (MAHRM) FT</w:t>
      </w:r>
      <w:r w:rsidR="008E6CA1" w:rsidRPr="00CF1908">
        <w:rPr>
          <w:b/>
          <w:sz w:val="40"/>
          <w:szCs w:val="40"/>
        </w:rPr>
        <w:t xml:space="preserve"> Timetable </w:t>
      </w:r>
    </w:p>
    <w:p w14:paraId="0A7F19A9" w14:textId="57A84A6B" w:rsidR="00075676" w:rsidRDefault="00075676" w:rsidP="000756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5E90">
        <w:rPr>
          <w:sz w:val="24"/>
          <w:szCs w:val="24"/>
        </w:rPr>
        <w:t>Except for Developing Skills for Professional Practice Workshops, student</w:t>
      </w:r>
      <w:r w:rsidR="00107A44" w:rsidRPr="00BF5E90">
        <w:rPr>
          <w:sz w:val="24"/>
          <w:szCs w:val="24"/>
        </w:rPr>
        <w:t>s</w:t>
      </w:r>
      <w:r w:rsidRPr="00BF5E90">
        <w:rPr>
          <w:sz w:val="24"/>
          <w:szCs w:val="24"/>
        </w:rPr>
        <w:t xml:space="preserve"> to attend on Monday and Wednesday only</w:t>
      </w:r>
      <w:r w:rsidR="001956D9">
        <w:rPr>
          <w:sz w:val="24"/>
          <w:szCs w:val="24"/>
        </w:rPr>
        <w:t xml:space="preserve"> in Semester 1</w:t>
      </w:r>
    </w:p>
    <w:p w14:paraId="30D2D511" w14:textId="6D3896C8" w:rsidR="005E2A95" w:rsidRPr="00093312" w:rsidRDefault="001956D9" w:rsidP="000933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check Academic Calendar for </w:t>
      </w:r>
      <w:r w:rsidR="00AB5D44">
        <w:rPr>
          <w:sz w:val="24"/>
          <w:szCs w:val="24"/>
        </w:rPr>
        <w:t>clarification on weeks</w:t>
      </w:r>
    </w:p>
    <w:p w14:paraId="445E49CB" w14:textId="797AE6A9" w:rsidR="00093312" w:rsidRPr="00093312" w:rsidRDefault="00093312" w:rsidP="00093312">
      <w:pPr>
        <w:rPr>
          <w:b/>
          <w:sz w:val="36"/>
          <w:szCs w:val="36"/>
        </w:rPr>
      </w:pPr>
      <w:r w:rsidRPr="00093312">
        <w:rPr>
          <w:b/>
          <w:sz w:val="36"/>
          <w:szCs w:val="36"/>
        </w:rPr>
        <w:t>Semester 1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007"/>
        <w:gridCol w:w="1365"/>
        <w:gridCol w:w="887"/>
        <w:gridCol w:w="807"/>
        <w:gridCol w:w="864"/>
        <w:gridCol w:w="4881"/>
      </w:tblGrid>
      <w:tr w:rsidR="00001D34" w:rsidRPr="00BF5E90" w14:paraId="1B495F0F" w14:textId="77777777" w:rsidTr="0090258B">
        <w:tc>
          <w:tcPr>
            <w:tcW w:w="0" w:type="auto"/>
            <w:shd w:val="clear" w:color="auto" w:fill="E2EFD9" w:themeFill="accent6" w:themeFillTint="33"/>
          </w:tcPr>
          <w:p w14:paraId="43F2BAE6" w14:textId="77777777" w:rsidR="00001D34" w:rsidRPr="00BF5E90" w:rsidRDefault="00001D34" w:rsidP="00075676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1F8F560" w14:textId="77777777" w:rsidR="00001D34" w:rsidRPr="00BF5E90" w:rsidRDefault="00001D34" w:rsidP="00075676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56EA4C53" w14:textId="77777777" w:rsidR="00001D34" w:rsidRPr="00BF5E90" w:rsidRDefault="00001D34" w:rsidP="00075676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57EEDEE" w14:textId="77777777" w:rsidR="00001D34" w:rsidRPr="00BF5E90" w:rsidRDefault="00001D34" w:rsidP="00075676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864" w:type="dxa"/>
            <w:shd w:val="clear" w:color="auto" w:fill="E2EFD9" w:themeFill="accent6" w:themeFillTint="33"/>
          </w:tcPr>
          <w:p w14:paraId="309A5AB0" w14:textId="035F9CD7" w:rsidR="00001D34" w:rsidRPr="00BF5E90" w:rsidRDefault="00001D34" w:rsidP="00BD68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4881" w:type="dxa"/>
            <w:shd w:val="clear" w:color="auto" w:fill="E2EFD9" w:themeFill="accent6" w:themeFillTint="33"/>
          </w:tcPr>
          <w:p w14:paraId="217AC53D" w14:textId="01623BBC" w:rsidR="00001D34" w:rsidRPr="00BF5E90" w:rsidRDefault="00001D34" w:rsidP="00075676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7DED7FB6" w14:textId="77777777" w:rsidR="00001D34" w:rsidRPr="00BF5E90" w:rsidRDefault="00001D34" w:rsidP="00075676">
            <w:pPr>
              <w:rPr>
                <w:b/>
                <w:sz w:val="24"/>
                <w:szCs w:val="24"/>
              </w:rPr>
            </w:pPr>
          </w:p>
        </w:tc>
      </w:tr>
      <w:tr w:rsidR="00001D34" w:rsidRPr="00BF5E90" w14:paraId="3DDCA1FB" w14:textId="77777777" w:rsidTr="007D2C73">
        <w:tc>
          <w:tcPr>
            <w:tcW w:w="0" w:type="auto"/>
          </w:tcPr>
          <w:p w14:paraId="68D07254" w14:textId="77777777" w:rsidR="00001D34" w:rsidRPr="00BF5E90" w:rsidRDefault="00001D34" w:rsidP="0007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</w:t>
            </w:r>
          </w:p>
        </w:tc>
        <w:tc>
          <w:tcPr>
            <w:tcW w:w="0" w:type="auto"/>
          </w:tcPr>
          <w:p w14:paraId="1FBEDCFB" w14:textId="1D824206" w:rsidR="00001D34" w:rsidRPr="00BF5E90" w:rsidRDefault="00001D34" w:rsidP="004C7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0" w:type="auto"/>
          </w:tcPr>
          <w:p w14:paraId="78304233" w14:textId="1F5D16FF" w:rsidR="00001D34" w:rsidRPr="00BF5E90" w:rsidRDefault="00001D34" w:rsidP="0012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E68A77E" w14:textId="77777777" w:rsidR="00001D34" w:rsidRPr="00BF5E90" w:rsidRDefault="00001D34" w:rsidP="0007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1522781F" w14:textId="49FCE93D" w:rsidR="00001D34" w:rsidRPr="00001D34" w:rsidRDefault="00001D34" w:rsidP="00675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</w:t>
            </w:r>
            <w:r w:rsidR="00BD685A">
              <w:rPr>
                <w:sz w:val="24"/>
                <w:szCs w:val="24"/>
              </w:rPr>
              <w:t>229</w:t>
            </w:r>
          </w:p>
        </w:tc>
        <w:tc>
          <w:tcPr>
            <w:tcW w:w="4881" w:type="dxa"/>
          </w:tcPr>
          <w:p w14:paraId="3FEE8E7A" w14:textId="5AF21BD4" w:rsidR="00001D34" w:rsidRPr="005E2A95" w:rsidRDefault="00001D34" w:rsidP="004C7182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10:00-16:00</w:t>
            </w:r>
          </w:p>
        </w:tc>
      </w:tr>
      <w:tr w:rsidR="00001D34" w:rsidRPr="00BF5E90" w14:paraId="33C9C8B9" w14:textId="77777777" w:rsidTr="007D2C73">
        <w:tc>
          <w:tcPr>
            <w:tcW w:w="0" w:type="auto"/>
          </w:tcPr>
          <w:p w14:paraId="239B2BFA" w14:textId="77777777" w:rsidR="00001D34" w:rsidRPr="00BF5E90" w:rsidRDefault="00001D34" w:rsidP="00075676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Dissertation</w:t>
            </w:r>
          </w:p>
        </w:tc>
        <w:tc>
          <w:tcPr>
            <w:tcW w:w="0" w:type="auto"/>
          </w:tcPr>
          <w:p w14:paraId="59A89B1C" w14:textId="77777777" w:rsidR="00001D34" w:rsidRDefault="00001D34" w:rsidP="0023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  <w:p w14:paraId="12F2D4D7" w14:textId="55989568" w:rsidR="00001D34" w:rsidRPr="00BF5E90" w:rsidRDefault="00001D34" w:rsidP="00234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8DBE65E" w14:textId="33FFFF36" w:rsidR="00001D34" w:rsidRPr="00BF5E90" w:rsidRDefault="00001D34" w:rsidP="00075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14:paraId="772168B4" w14:textId="77777777" w:rsidR="00001D34" w:rsidRPr="00BF5E90" w:rsidRDefault="00001D34" w:rsidP="00075676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73830758" w14:textId="0C3804EA" w:rsidR="00001D34" w:rsidRPr="00D86EC1" w:rsidRDefault="00D86EC1" w:rsidP="007D2C73">
            <w:pPr>
              <w:jc w:val="center"/>
              <w:rPr>
                <w:sz w:val="24"/>
                <w:szCs w:val="24"/>
              </w:rPr>
            </w:pPr>
            <w:r w:rsidRPr="00D86EC1">
              <w:rPr>
                <w:sz w:val="24"/>
                <w:szCs w:val="24"/>
              </w:rPr>
              <w:t>RB307</w:t>
            </w:r>
          </w:p>
        </w:tc>
        <w:tc>
          <w:tcPr>
            <w:tcW w:w="4881" w:type="dxa"/>
          </w:tcPr>
          <w:p w14:paraId="57BAC94F" w14:textId="61902FB4" w:rsidR="00001D34" w:rsidRPr="00A005ED" w:rsidRDefault="00001D34" w:rsidP="008916F7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09:00-12:00</w:t>
            </w:r>
          </w:p>
        </w:tc>
      </w:tr>
      <w:tr w:rsidR="00A11633" w:rsidRPr="00BF5E90" w14:paraId="3A9D8AFC" w14:textId="77777777" w:rsidTr="007D2C73">
        <w:tc>
          <w:tcPr>
            <w:tcW w:w="0" w:type="auto"/>
          </w:tcPr>
          <w:p w14:paraId="244995B3" w14:textId="3E06C938" w:rsidR="00A11633" w:rsidRPr="00BF5E90" w:rsidRDefault="00A11633" w:rsidP="00A11633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Strategic Context of HRM</w:t>
            </w:r>
          </w:p>
        </w:tc>
        <w:tc>
          <w:tcPr>
            <w:tcW w:w="0" w:type="auto"/>
          </w:tcPr>
          <w:p w14:paraId="3600C8B2" w14:textId="25624429" w:rsidR="00A11633" w:rsidRDefault="00A11633" w:rsidP="00A11633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14:paraId="5720383E" w14:textId="45DD9211" w:rsidR="00A11633" w:rsidRDefault="00A11633" w:rsidP="00A11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14:paraId="0A1A8BBA" w14:textId="6039605A" w:rsidR="00A11633" w:rsidRPr="00BF5E90" w:rsidRDefault="00A11633" w:rsidP="00A11633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4 ½</w:t>
            </w:r>
          </w:p>
        </w:tc>
        <w:tc>
          <w:tcPr>
            <w:tcW w:w="864" w:type="dxa"/>
          </w:tcPr>
          <w:p w14:paraId="376F12F2" w14:textId="14325628" w:rsidR="00A11633" w:rsidRPr="00D86EC1" w:rsidRDefault="00A11633" w:rsidP="00A11633">
            <w:pPr>
              <w:jc w:val="center"/>
              <w:rPr>
                <w:sz w:val="24"/>
                <w:szCs w:val="24"/>
              </w:rPr>
            </w:pPr>
            <w:r w:rsidRPr="00BD685A">
              <w:rPr>
                <w:sz w:val="24"/>
                <w:szCs w:val="24"/>
              </w:rPr>
              <w:t>RB207</w:t>
            </w:r>
          </w:p>
        </w:tc>
        <w:tc>
          <w:tcPr>
            <w:tcW w:w="4881" w:type="dxa"/>
          </w:tcPr>
          <w:p w14:paraId="6A2000DD" w14:textId="77777777" w:rsidR="00A11633" w:rsidRPr="00BF5E90" w:rsidRDefault="00A11633" w:rsidP="00A11633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12:30-17:00 including half hour break</w:t>
            </w:r>
          </w:p>
          <w:p w14:paraId="3B36A67B" w14:textId="77777777" w:rsidR="00A11633" w:rsidRDefault="00A11633" w:rsidP="00A11633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</w:tr>
      <w:tr w:rsidR="00001D34" w:rsidRPr="00BF5E90" w14:paraId="60F22C75" w14:textId="77777777" w:rsidTr="007D2C73">
        <w:tc>
          <w:tcPr>
            <w:tcW w:w="0" w:type="auto"/>
          </w:tcPr>
          <w:p w14:paraId="5F261FB2" w14:textId="77777777" w:rsidR="00001D34" w:rsidRPr="00BF5E90" w:rsidRDefault="00001D34" w:rsidP="005E2A95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Leading, Managing and Developing People </w:t>
            </w:r>
          </w:p>
          <w:p w14:paraId="549ADC3C" w14:textId="77777777" w:rsidR="00001D34" w:rsidRPr="00BF5E90" w:rsidRDefault="00001D34" w:rsidP="005E2A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FFCB34" w14:textId="77777777" w:rsidR="00001D34" w:rsidRPr="00BF5E90" w:rsidRDefault="00001D34" w:rsidP="005E2A95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 w14:paraId="172368D4" w14:textId="50CB049F" w:rsidR="00001D34" w:rsidRPr="00BF5E90" w:rsidRDefault="00001D34" w:rsidP="005E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7-18</w:t>
            </w:r>
          </w:p>
        </w:tc>
        <w:tc>
          <w:tcPr>
            <w:tcW w:w="0" w:type="auto"/>
          </w:tcPr>
          <w:p w14:paraId="447945D0" w14:textId="77777777" w:rsidR="00001D34" w:rsidRPr="00BF5E90" w:rsidRDefault="00001D34" w:rsidP="005E2A95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4 ½ </w:t>
            </w:r>
          </w:p>
        </w:tc>
        <w:tc>
          <w:tcPr>
            <w:tcW w:w="864" w:type="dxa"/>
          </w:tcPr>
          <w:p w14:paraId="7767DB1C" w14:textId="69B11B62" w:rsidR="00001D34" w:rsidRPr="007A7D31" w:rsidRDefault="00D86EC1" w:rsidP="007A7D31">
            <w:pPr>
              <w:jc w:val="center"/>
              <w:rPr>
                <w:sz w:val="24"/>
                <w:szCs w:val="24"/>
              </w:rPr>
            </w:pPr>
            <w:r w:rsidRPr="007A7D31">
              <w:rPr>
                <w:sz w:val="24"/>
                <w:szCs w:val="24"/>
              </w:rPr>
              <w:t>RB225</w:t>
            </w:r>
          </w:p>
        </w:tc>
        <w:tc>
          <w:tcPr>
            <w:tcW w:w="4881" w:type="dxa"/>
          </w:tcPr>
          <w:p w14:paraId="2640532B" w14:textId="13FD4C61" w:rsidR="00001D34" w:rsidRPr="00BF5E90" w:rsidRDefault="00001D34" w:rsidP="004C718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– 16:30 including half hour break</w:t>
            </w:r>
          </w:p>
          <w:p w14:paraId="472E940A" w14:textId="0770C0F0" w:rsidR="00001D34" w:rsidRPr="00BF5E90" w:rsidRDefault="00001D34" w:rsidP="004C718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01D34" w:rsidRPr="00BF5E90" w14:paraId="211E3D4B" w14:textId="77777777" w:rsidTr="007D2C73">
        <w:tc>
          <w:tcPr>
            <w:tcW w:w="0" w:type="auto"/>
          </w:tcPr>
          <w:p w14:paraId="45A062C4" w14:textId="77777777" w:rsidR="00001D34" w:rsidRPr="00BF5E90" w:rsidRDefault="00001D34" w:rsidP="00960F0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  <w:r>
              <w:rPr>
                <w:sz w:val="24"/>
                <w:szCs w:val="24"/>
              </w:rPr>
              <w:t xml:space="preserve"> Workshop</w:t>
            </w:r>
            <w:r w:rsidRPr="00BF5E90">
              <w:rPr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</w:tcPr>
          <w:p w14:paraId="34F9C003" w14:textId="77777777" w:rsidR="00001D34" w:rsidRPr="00BF5E90" w:rsidRDefault="00001D34" w:rsidP="00107A44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Thursday </w:t>
            </w:r>
          </w:p>
          <w:p w14:paraId="6C47FF84" w14:textId="77777777" w:rsidR="00001D34" w:rsidRPr="00BF5E90" w:rsidRDefault="00001D34" w:rsidP="00107A44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And Friday</w:t>
            </w:r>
          </w:p>
        </w:tc>
        <w:tc>
          <w:tcPr>
            <w:tcW w:w="0" w:type="auto"/>
          </w:tcPr>
          <w:p w14:paraId="21224F49" w14:textId="666A2D0D" w:rsidR="00001D34" w:rsidRPr="00D440F7" w:rsidRDefault="00001D34" w:rsidP="005635C8">
            <w:pPr>
              <w:rPr>
                <w:color w:val="FF0000"/>
                <w:sz w:val="24"/>
                <w:szCs w:val="24"/>
              </w:rPr>
            </w:pPr>
            <w:r w:rsidRPr="00234D0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3C485F63" w14:textId="77777777" w:rsidR="00001D34" w:rsidRPr="00BF5E90" w:rsidRDefault="00001D34" w:rsidP="00107A44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2F559CB1" w14:textId="6527FA66" w:rsidR="00001D34" w:rsidRPr="007A7D31" w:rsidRDefault="007D2C73" w:rsidP="007A7D31">
            <w:pPr>
              <w:jc w:val="center"/>
              <w:rPr>
                <w:sz w:val="24"/>
                <w:szCs w:val="24"/>
              </w:rPr>
            </w:pPr>
            <w:r w:rsidRPr="007A7D31">
              <w:rPr>
                <w:sz w:val="24"/>
                <w:szCs w:val="24"/>
              </w:rPr>
              <w:t>PD214</w:t>
            </w:r>
          </w:p>
        </w:tc>
        <w:tc>
          <w:tcPr>
            <w:tcW w:w="4881" w:type="dxa"/>
          </w:tcPr>
          <w:p w14:paraId="3F8037D3" w14:textId="68E83567" w:rsidR="00001D34" w:rsidRPr="00BF5E90" w:rsidRDefault="00001D34" w:rsidP="006F5728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09:30-17:30</w:t>
            </w:r>
            <w:r>
              <w:rPr>
                <w:sz w:val="24"/>
                <w:szCs w:val="24"/>
              </w:rPr>
              <w:t xml:space="preserve"> with breaks</w:t>
            </w:r>
          </w:p>
          <w:p w14:paraId="34EA71D8" w14:textId="0E85178D" w:rsidR="00001D34" w:rsidRPr="00BF5E90" w:rsidRDefault="00001D34" w:rsidP="004C718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01D34" w:rsidRPr="00BF5E90" w14:paraId="4731F6BD" w14:textId="77777777" w:rsidTr="007D2C73">
        <w:tc>
          <w:tcPr>
            <w:tcW w:w="0" w:type="auto"/>
          </w:tcPr>
          <w:p w14:paraId="20222736" w14:textId="77777777" w:rsidR="00001D34" w:rsidRPr="00BF5E90" w:rsidRDefault="00001D34" w:rsidP="005635C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  <w:r>
              <w:rPr>
                <w:sz w:val="24"/>
                <w:szCs w:val="24"/>
              </w:rPr>
              <w:t xml:space="preserve"> Workshops 2</w:t>
            </w:r>
          </w:p>
        </w:tc>
        <w:tc>
          <w:tcPr>
            <w:tcW w:w="0" w:type="auto"/>
          </w:tcPr>
          <w:p w14:paraId="59470899" w14:textId="77777777" w:rsidR="00001D34" w:rsidRPr="00BF5E90" w:rsidRDefault="00001D34" w:rsidP="005635C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Thursday </w:t>
            </w:r>
          </w:p>
          <w:p w14:paraId="1521C873" w14:textId="77777777" w:rsidR="00001D34" w:rsidRPr="00BF5E90" w:rsidRDefault="00001D34" w:rsidP="005635C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And Friday</w:t>
            </w:r>
          </w:p>
        </w:tc>
        <w:tc>
          <w:tcPr>
            <w:tcW w:w="0" w:type="auto"/>
          </w:tcPr>
          <w:p w14:paraId="4C13A8B6" w14:textId="77777777" w:rsidR="00001D34" w:rsidRPr="00BF5E90" w:rsidRDefault="00001D34" w:rsidP="005635C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14:paraId="293C2C27" w14:textId="77777777" w:rsidR="00001D34" w:rsidRPr="00BF5E90" w:rsidRDefault="00001D34" w:rsidP="005635C8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2799C85C" w14:textId="649A4A07" w:rsidR="00001D34" w:rsidRPr="007A7D31" w:rsidRDefault="007D2C73" w:rsidP="007A7D31">
            <w:pPr>
              <w:jc w:val="center"/>
              <w:rPr>
                <w:sz w:val="24"/>
                <w:szCs w:val="24"/>
              </w:rPr>
            </w:pPr>
            <w:r w:rsidRPr="007A7D31">
              <w:rPr>
                <w:sz w:val="24"/>
                <w:szCs w:val="24"/>
              </w:rPr>
              <w:t>PD214</w:t>
            </w:r>
          </w:p>
        </w:tc>
        <w:tc>
          <w:tcPr>
            <w:tcW w:w="4881" w:type="dxa"/>
          </w:tcPr>
          <w:p w14:paraId="29D497BC" w14:textId="4E9790C6" w:rsidR="00001D34" w:rsidRPr="00BF5E90" w:rsidRDefault="00001D34" w:rsidP="004C718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09:30-17:30</w:t>
            </w:r>
            <w:r>
              <w:rPr>
                <w:sz w:val="24"/>
                <w:szCs w:val="24"/>
              </w:rPr>
              <w:t xml:space="preserve"> with breaks</w:t>
            </w:r>
          </w:p>
          <w:p w14:paraId="57C1F71D" w14:textId="200CE5B2" w:rsidR="00001D34" w:rsidRPr="00BF5E90" w:rsidRDefault="00001D34" w:rsidP="004C7182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19F6D98D" w14:textId="4DDB0C24" w:rsidR="00093312" w:rsidRDefault="00093312" w:rsidP="00093312">
      <w:pPr>
        <w:rPr>
          <w:b/>
          <w:sz w:val="24"/>
          <w:szCs w:val="24"/>
        </w:rPr>
      </w:pPr>
    </w:p>
    <w:p w14:paraId="16D9AD40" w14:textId="77777777" w:rsidR="00093312" w:rsidRDefault="00093312" w:rsidP="00093312">
      <w:pPr>
        <w:rPr>
          <w:b/>
          <w:sz w:val="36"/>
          <w:szCs w:val="36"/>
        </w:rPr>
      </w:pPr>
    </w:p>
    <w:p w14:paraId="54C784BE" w14:textId="77777777" w:rsidR="00093312" w:rsidRDefault="00093312" w:rsidP="00093312">
      <w:pPr>
        <w:rPr>
          <w:b/>
          <w:sz w:val="36"/>
          <w:szCs w:val="36"/>
        </w:rPr>
      </w:pPr>
    </w:p>
    <w:p w14:paraId="0FD5CDD4" w14:textId="77777777" w:rsidR="00093312" w:rsidRDefault="00093312" w:rsidP="00093312">
      <w:pPr>
        <w:rPr>
          <w:b/>
          <w:sz w:val="36"/>
          <w:szCs w:val="36"/>
        </w:rPr>
      </w:pPr>
    </w:p>
    <w:p w14:paraId="42AE0999" w14:textId="77777777" w:rsidR="00093312" w:rsidRDefault="00093312" w:rsidP="00093312">
      <w:pPr>
        <w:rPr>
          <w:b/>
          <w:sz w:val="36"/>
          <w:szCs w:val="36"/>
        </w:rPr>
      </w:pPr>
    </w:p>
    <w:p w14:paraId="676DADDF" w14:textId="6C097A84" w:rsidR="00093312" w:rsidRDefault="00093312" w:rsidP="00093312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Semester 2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445"/>
        <w:gridCol w:w="1365"/>
        <w:gridCol w:w="1449"/>
        <w:gridCol w:w="807"/>
        <w:gridCol w:w="864"/>
        <w:gridCol w:w="4881"/>
      </w:tblGrid>
      <w:tr w:rsidR="00093312" w:rsidRPr="00BF5E90" w14:paraId="5CDE6BE6" w14:textId="77777777" w:rsidTr="0078371A">
        <w:tc>
          <w:tcPr>
            <w:tcW w:w="0" w:type="auto"/>
            <w:shd w:val="clear" w:color="auto" w:fill="E2EFD9" w:themeFill="accent6" w:themeFillTint="33"/>
          </w:tcPr>
          <w:p w14:paraId="2FA79249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4AA3C812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083F344F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BC65F09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864" w:type="dxa"/>
            <w:shd w:val="clear" w:color="auto" w:fill="E2EFD9" w:themeFill="accent6" w:themeFillTint="33"/>
          </w:tcPr>
          <w:p w14:paraId="0438E026" w14:textId="77777777" w:rsidR="00093312" w:rsidRPr="00BF5E90" w:rsidRDefault="00093312" w:rsidP="007837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Room</w:t>
            </w:r>
          </w:p>
        </w:tc>
        <w:tc>
          <w:tcPr>
            <w:tcW w:w="4881" w:type="dxa"/>
            <w:shd w:val="clear" w:color="auto" w:fill="E2EFD9" w:themeFill="accent6" w:themeFillTint="33"/>
          </w:tcPr>
          <w:p w14:paraId="14FBB94B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18004186" w14:textId="77777777" w:rsidR="00093312" w:rsidRPr="00BF5E90" w:rsidRDefault="00093312" w:rsidP="0078371A">
            <w:pPr>
              <w:rPr>
                <w:b/>
                <w:sz w:val="24"/>
                <w:szCs w:val="24"/>
              </w:rPr>
            </w:pPr>
          </w:p>
        </w:tc>
      </w:tr>
      <w:tr w:rsidR="00093312" w:rsidRPr="005E2A95" w14:paraId="7F813D2B" w14:textId="77777777" w:rsidTr="0078371A">
        <w:tc>
          <w:tcPr>
            <w:tcW w:w="0" w:type="auto"/>
          </w:tcPr>
          <w:p w14:paraId="5BDE3590" w14:textId="1AB737D0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Employment Law</w:t>
            </w:r>
          </w:p>
        </w:tc>
        <w:tc>
          <w:tcPr>
            <w:tcW w:w="0" w:type="auto"/>
          </w:tcPr>
          <w:p w14:paraId="76B9BB70" w14:textId="77777777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</w:p>
        </w:tc>
        <w:tc>
          <w:tcPr>
            <w:tcW w:w="0" w:type="auto"/>
          </w:tcPr>
          <w:p w14:paraId="4E58A7A1" w14:textId="151E84B3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24-33, 36 &amp; 37</w:t>
            </w:r>
          </w:p>
        </w:tc>
        <w:tc>
          <w:tcPr>
            <w:tcW w:w="0" w:type="auto"/>
          </w:tcPr>
          <w:p w14:paraId="3A23B3B7" w14:textId="335E3E19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½ </w:t>
            </w:r>
          </w:p>
        </w:tc>
        <w:tc>
          <w:tcPr>
            <w:tcW w:w="864" w:type="dxa"/>
          </w:tcPr>
          <w:p w14:paraId="06B2405C" w14:textId="08752122" w:rsidR="00093312" w:rsidRPr="00001D34" w:rsidRDefault="00093312" w:rsidP="00093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881" w:type="dxa"/>
          </w:tcPr>
          <w:p w14:paraId="7F5BCAD5" w14:textId="3F92F5DC" w:rsidR="00093312" w:rsidRPr="005E2A95" w:rsidRDefault="00093312" w:rsidP="0078371A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include half hour break</w:t>
            </w:r>
          </w:p>
        </w:tc>
      </w:tr>
      <w:tr w:rsidR="00093312" w:rsidRPr="00A005ED" w14:paraId="50CE3731" w14:textId="77777777" w:rsidTr="0078371A">
        <w:tc>
          <w:tcPr>
            <w:tcW w:w="0" w:type="auto"/>
          </w:tcPr>
          <w:p w14:paraId="1C149B20" w14:textId="60617817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&amp; Reward</w:t>
            </w:r>
          </w:p>
        </w:tc>
        <w:tc>
          <w:tcPr>
            <w:tcW w:w="0" w:type="auto"/>
          </w:tcPr>
          <w:p w14:paraId="73D96AF9" w14:textId="211A9034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0" w:type="auto"/>
          </w:tcPr>
          <w:p w14:paraId="76E9C46C" w14:textId="4094550F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24-33, 36 &amp; 37</w:t>
            </w:r>
          </w:p>
        </w:tc>
        <w:tc>
          <w:tcPr>
            <w:tcW w:w="0" w:type="auto"/>
          </w:tcPr>
          <w:p w14:paraId="012147B8" w14:textId="5A8DD1F7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½ </w:t>
            </w:r>
          </w:p>
        </w:tc>
        <w:tc>
          <w:tcPr>
            <w:tcW w:w="864" w:type="dxa"/>
          </w:tcPr>
          <w:p w14:paraId="74C90148" w14:textId="24445121" w:rsidR="00093312" w:rsidRPr="00D86EC1" w:rsidRDefault="00093312" w:rsidP="0078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881" w:type="dxa"/>
          </w:tcPr>
          <w:p w14:paraId="5E432423" w14:textId="5011B9A3" w:rsidR="00093312" w:rsidRPr="00A005ED" w:rsidRDefault="00093312" w:rsidP="0078371A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include half hour break</w:t>
            </w:r>
          </w:p>
        </w:tc>
      </w:tr>
      <w:tr w:rsidR="00093312" w14:paraId="68321105" w14:textId="77777777" w:rsidTr="0078371A">
        <w:tc>
          <w:tcPr>
            <w:tcW w:w="0" w:type="auto"/>
          </w:tcPr>
          <w:p w14:paraId="122842E6" w14:textId="360FC100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Leaders &amp; Managers</w:t>
            </w:r>
          </w:p>
        </w:tc>
        <w:tc>
          <w:tcPr>
            <w:tcW w:w="0" w:type="auto"/>
          </w:tcPr>
          <w:p w14:paraId="2D9B1AD7" w14:textId="0EA10110" w:rsidR="00093312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 w14:paraId="3261872B" w14:textId="66CEE81D" w:rsidR="00093312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24-33, 36 &amp; 37</w:t>
            </w:r>
          </w:p>
        </w:tc>
        <w:tc>
          <w:tcPr>
            <w:tcW w:w="0" w:type="auto"/>
          </w:tcPr>
          <w:p w14:paraId="628B4706" w14:textId="77777777" w:rsidR="00093312" w:rsidRPr="00BF5E90" w:rsidRDefault="00093312" w:rsidP="0078371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4 ½</w:t>
            </w:r>
          </w:p>
        </w:tc>
        <w:tc>
          <w:tcPr>
            <w:tcW w:w="864" w:type="dxa"/>
          </w:tcPr>
          <w:p w14:paraId="1430992F" w14:textId="7B885044" w:rsidR="00093312" w:rsidRPr="00D86EC1" w:rsidRDefault="00093312" w:rsidP="0078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881" w:type="dxa"/>
          </w:tcPr>
          <w:p w14:paraId="2771580C" w14:textId="38B98AE3" w:rsidR="00093312" w:rsidRPr="00BF5E90" w:rsidRDefault="00093312" w:rsidP="0078371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include half hour break</w:t>
            </w:r>
          </w:p>
          <w:p w14:paraId="424B9223" w14:textId="77777777" w:rsidR="00093312" w:rsidRDefault="00093312" w:rsidP="0009331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93312" w:rsidRPr="00BF5E90" w14:paraId="14411511" w14:textId="77777777" w:rsidTr="0078371A">
        <w:tc>
          <w:tcPr>
            <w:tcW w:w="0" w:type="auto"/>
          </w:tcPr>
          <w:p w14:paraId="63C3D185" w14:textId="513060EE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Employee Engagement</w:t>
            </w:r>
          </w:p>
          <w:p w14:paraId="6A49B9F3" w14:textId="77777777" w:rsidR="00093312" w:rsidRPr="00BF5E90" w:rsidRDefault="00093312" w:rsidP="0078371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96F88EE" w14:textId="4BDA1715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0" w:type="auto"/>
          </w:tcPr>
          <w:p w14:paraId="36E4CA49" w14:textId="0E00284F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 30-33</w:t>
            </w:r>
          </w:p>
        </w:tc>
        <w:tc>
          <w:tcPr>
            <w:tcW w:w="0" w:type="auto"/>
          </w:tcPr>
          <w:p w14:paraId="0231125D" w14:textId="35BA49D6" w:rsidR="00093312" w:rsidRPr="00BF5E90" w:rsidRDefault="00093312" w:rsidP="00783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4" w:type="dxa"/>
          </w:tcPr>
          <w:p w14:paraId="2F9A23F9" w14:textId="3319DDFD" w:rsidR="00093312" w:rsidRPr="007A7D31" w:rsidRDefault="00093312" w:rsidP="0078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881" w:type="dxa"/>
          </w:tcPr>
          <w:p w14:paraId="332E5A0B" w14:textId="77777777" w:rsidR="00093312" w:rsidRPr="00BF5E90" w:rsidRDefault="00093312" w:rsidP="0009331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093312" w:rsidRPr="00BF5E90" w14:paraId="288A039D" w14:textId="77777777" w:rsidTr="0078371A">
        <w:tc>
          <w:tcPr>
            <w:tcW w:w="0" w:type="auto"/>
          </w:tcPr>
          <w:p w14:paraId="1FD1E214" w14:textId="6055CAF0" w:rsidR="00093312" w:rsidRPr="00BF5E90" w:rsidRDefault="00093312" w:rsidP="0078371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  <w:r>
              <w:rPr>
                <w:sz w:val="24"/>
                <w:szCs w:val="24"/>
              </w:rPr>
              <w:t xml:space="preserve"> Workshop 3</w:t>
            </w:r>
          </w:p>
        </w:tc>
        <w:tc>
          <w:tcPr>
            <w:tcW w:w="0" w:type="auto"/>
          </w:tcPr>
          <w:p w14:paraId="51DAD5E2" w14:textId="77777777" w:rsidR="00093312" w:rsidRPr="00BF5E90" w:rsidRDefault="00093312" w:rsidP="0078371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Thursday </w:t>
            </w:r>
          </w:p>
          <w:p w14:paraId="534C16EB" w14:textId="77777777" w:rsidR="00093312" w:rsidRPr="00BF5E90" w:rsidRDefault="00093312" w:rsidP="0078371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And Friday</w:t>
            </w:r>
          </w:p>
        </w:tc>
        <w:tc>
          <w:tcPr>
            <w:tcW w:w="0" w:type="auto"/>
          </w:tcPr>
          <w:p w14:paraId="29180AB7" w14:textId="0263E306" w:rsidR="00093312" w:rsidRPr="00D440F7" w:rsidRDefault="00093312" w:rsidP="0078371A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1A5FE40D" w14:textId="77777777" w:rsidR="00093312" w:rsidRPr="00BF5E90" w:rsidRDefault="00093312" w:rsidP="0078371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</w:tcPr>
          <w:p w14:paraId="6BBC8AD5" w14:textId="11092D3A" w:rsidR="00093312" w:rsidRPr="007A7D31" w:rsidRDefault="00093312" w:rsidP="00783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4881" w:type="dxa"/>
          </w:tcPr>
          <w:p w14:paraId="3B26EB7D" w14:textId="77777777" w:rsidR="00093312" w:rsidRPr="00BF5E90" w:rsidRDefault="00093312" w:rsidP="0078371A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09:30-17:30</w:t>
            </w:r>
            <w:r>
              <w:rPr>
                <w:sz w:val="24"/>
                <w:szCs w:val="24"/>
              </w:rPr>
              <w:t xml:space="preserve"> with breaks</w:t>
            </w:r>
          </w:p>
          <w:p w14:paraId="5F24F9A4" w14:textId="77777777" w:rsidR="00093312" w:rsidRPr="00BF5E90" w:rsidRDefault="00093312" w:rsidP="0078371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74F8FA16" w14:textId="77777777" w:rsidR="00093312" w:rsidRDefault="00093312" w:rsidP="00093312">
      <w:pPr>
        <w:rPr>
          <w:b/>
          <w:sz w:val="36"/>
          <w:szCs w:val="36"/>
        </w:rPr>
      </w:pPr>
    </w:p>
    <w:p w14:paraId="4C2797C7" w14:textId="77777777" w:rsidR="0063559B" w:rsidRDefault="0063559B" w:rsidP="0063559B">
      <w:pPr>
        <w:rPr>
          <w:b/>
          <w:sz w:val="40"/>
          <w:szCs w:val="40"/>
        </w:rPr>
      </w:pPr>
    </w:p>
    <w:p w14:paraId="40AA63B7" w14:textId="77777777" w:rsidR="0063559B" w:rsidRDefault="0063559B" w:rsidP="0063559B">
      <w:pPr>
        <w:rPr>
          <w:b/>
          <w:sz w:val="40"/>
          <w:szCs w:val="40"/>
        </w:rPr>
      </w:pPr>
    </w:p>
    <w:p w14:paraId="42454CBD" w14:textId="77777777" w:rsidR="0063559B" w:rsidRDefault="0063559B" w:rsidP="0063559B">
      <w:pPr>
        <w:rPr>
          <w:b/>
          <w:sz w:val="40"/>
          <w:szCs w:val="40"/>
        </w:rPr>
      </w:pPr>
    </w:p>
    <w:p w14:paraId="6EA539D0" w14:textId="77777777" w:rsidR="0063559B" w:rsidRDefault="0063559B" w:rsidP="0063559B">
      <w:pPr>
        <w:rPr>
          <w:b/>
          <w:sz w:val="40"/>
          <w:szCs w:val="40"/>
        </w:rPr>
      </w:pPr>
    </w:p>
    <w:p w14:paraId="62B57F71" w14:textId="77777777" w:rsidR="0063559B" w:rsidRDefault="0063559B" w:rsidP="0063559B">
      <w:pPr>
        <w:rPr>
          <w:b/>
          <w:sz w:val="40"/>
          <w:szCs w:val="40"/>
        </w:rPr>
      </w:pPr>
    </w:p>
    <w:p w14:paraId="48B785E0" w14:textId="77777777" w:rsidR="0063559B" w:rsidRDefault="0063559B" w:rsidP="0063559B">
      <w:pPr>
        <w:rPr>
          <w:b/>
          <w:sz w:val="40"/>
          <w:szCs w:val="40"/>
        </w:rPr>
      </w:pPr>
    </w:p>
    <w:p w14:paraId="32D924A6" w14:textId="67692B85" w:rsidR="0063559B" w:rsidRPr="00CF1908" w:rsidRDefault="0063559B" w:rsidP="0063559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MA Human Resource Management (MAHRM) PT</w:t>
      </w:r>
      <w:r w:rsidRPr="00CF1908">
        <w:rPr>
          <w:b/>
          <w:sz w:val="40"/>
          <w:szCs w:val="40"/>
        </w:rPr>
        <w:t xml:space="preserve"> Timetable </w:t>
      </w:r>
    </w:p>
    <w:p w14:paraId="4F5FC35A" w14:textId="77777777" w:rsidR="0063559B" w:rsidRPr="00A47336" w:rsidRDefault="0063559B" w:rsidP="0063559B">
      <w:pPr>
        <w:rPr>
          <w:b/>
          <w:i/>
          <w:sz w:val="24"/>
          <w:szCs w:val="24"/>
        </w:rPr>
      </w:pPr>
      <w:r w:rsidRPr="00A47336">
        <w:rPr>
          <w:b/>
          <w:i/>
          <w:sz w:val="24"/>
          <w:szCs w:val="24"/>
        </w:rPr>
        <w:t>Students will be allocated to Group 1 or Group 2</w:t>
      </w:r>
      <w:bookmarkStart w:id="0" w:name="_GoBack"/>
      <w:bookmarkEnd w:id="0"/>
    </w:p>
    <w:p w14:paraId="623E28AB" w14:textId="77777777" w:rsidR="0063559B" w:rsidRPr="00B33D75" w:rsidRDefault="0063559B" w:rsidP="0063559B">
      <w:pPr>
        <w:rPr>
          <w:b/>
          <w:sz w:val="36"/>
          <w:szCs w:val="36"/>
        </w:rPr>
      </w:pPr>
      <w:r w:rsidRPr="00B33D75">
        <w:rPr>
          <w:b/>
          <w:sz w:val="36"/>
          <w:szCs w:val="36"/>
        </w:rPr>
        <w:t>Semester 1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63559B" w:rsidRPr="00BF5E90" w14:paraId="2AFE3655" w14:textId="77777777" w:rsidTr="00A47336">
        <w:tc>
          <w:tcPr>
            <w:tcW w:w="2254" w:type="dxa"/>
            <w:shd w:val="clear" w:color="auto" w:fill="FFD966" w:themeFill="accent4" w:themeFillTint="99"/>
          </w:tcPr>
          <w:p w14:paraId="05AB0D21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FD966" w:themeFill="accent4" w:themeFillTint="99"/>
          </w:tcPr>
          <w:p w14:paraId="0E2358C6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FD966" w:themeFill="accent4" w:themeFillTint="99"/>
          </w:tcPr>
          <w:p w14:paraId="7D1156BA" w14:textId="77777777" w:rsidR="0063559B" w:rsidRDefault="0063559B" w:rsidP="001B31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</w:t>
            </w:r>
          </w:p>
          <w:p w14:paraId="1D39239F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34183C97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FD966" w:themeFill="accent4" w:themeFillTint="99"/>
          </w:tcPr>
          <w:p w14:paraId="20D93EAE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49465A2C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</w:p>
        </w:tc>
      </w:tr>
      <w:tr w:rsidR="0063559B" w:rsidRPr="00BF5E90" w14:paraId="6FB6E38E" w14:textId="77777777" w:rsidTr="001B314A">
        <w:tc>
          <w:tcPr>
            <w:tcW w:w="2254" w:type="dxa"/>
          </w:tcPr>
          <w:p w14:paraId="75772761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</w:t>
            </w:r>
          </w:p>
        </w:tc>
        <w:tc>
          <w:tcPr>
            <w:tcW w:w="1556" w:type="dxa"/>
          </w:tcPr>
          <w:p w14:paraId="772E9F88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</w:p>
        </w:tc>
        <w:tc>
          <w:tcPr>
            <w:tcW w:w="1683" w:type="dxa"/>
          </w:tcPr>
          <w:p w14:paraId="52AB28CE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0B493F2E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14:paraId="1409811C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Introduction 24 September 2019</w:t>
            </w:r>
          </w:p>
          <w:p w14:paraId="4BAAC7E4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 – 18:00</w:t>
            </w:r>
          </w:p>
          <w:p w14:paraId="71C362EC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A734D6">
              <w:rPr>
                <w:color w:val="70AD47" w:themeColor="accent6"/>
                <w:sz w:val="24"/>
                <w:szCs w:val="24"/>
              </w:rPr>
              <w:t>Location – Rose Bowl room RB201</w:t>
            </w:r>
          </w:p>
        </w:tc>
      </w:tr>
      <w:tr w:rsidR="0063559B" w:rsidRPr="00BF5E90" w14:paraId="3ADE6A38" w14:textId="77777777" w:rsidTr="001B314A">
        <w:tc>
          <w:tcPr>
            <w:tcW w:w="2254" w:type="dxa"/>
          </w:tcPr>
          <w:p w14:paraId="5644A71C" w14:textId="77777777" w:rsidR="0063559B" w:rsidRPr="005D4545" w:rsidRDefault="0063559B" w:rsidP="001B314A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EITHER</w:t>
            </w:r>
          </w:p>
          <w:p w14:paraId="22CBC600" w14:textId="77777777" w:rsidR="0063559B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7E77A5E5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Workshop 1 </w:t>
            </w:r>
            <w:r>
              <w:rPr>
                <w:sz w:val="24"/>
                <w:szCs w:val="24"/>
              </w:rPr>
              <w:t xml:space="preserve"> - </w:t>
            </w:r>
            <w:r w:rsidRPr="00C91C53">
              <w:rPr>
                <w:sz w:val="24"/>
                <w:szCs w:val="24"/>
                <w:u w:val="single"/>
              </w:rPr>
              <w:t>Group 1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4F242F5D" w14:textId="77777777" w:rsidR="0063559B" w:rsidRPr="00A56B46" w:rsidRDefault="0063559B" w:rsidP="001B314A">
            <w:pPr>
              <w:rPr>
                <w:sz w:val="24"/>
                <w:szCs w:val="24"/>
              </w:rPr>
            </w:pPr>
            <w:r w:rsidRPr="00A56B46">
              <w:rPr>
                <w:sz w:val="24"/>
                <w:szCs w:val="24"/>
              </w:rPr>
              <w:t xml:space="preserve">Wednesday </w:t>
            </w:r>
          </w:p>
          <w:p w14:paraId="3A39CF4A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A56B46">
              <w:rPr>
                <w:sz w:val="24"/>
                <w:szCs w:val="24"/>
              </w:rPr>
              <w:t>And Thursday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14:paraId="56D20ED1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14:paraId="538F45F6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3A7BC6A2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Two-day session </w:t>
            </w:r>
            <w:r w:rsidRPr="00BF5E9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and 26 September 2019</w:t>
            </w:r>
          </w:p>
          <w:p w14:paraId="39800DA4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09:30 -17:30</w:t>
            </w:r>
          </w:p>
          <w:p w14:paraId="00982FCA" w14:textId="77777777" w:rsidR="0063559B" w:rsidRPr="00A734D6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5D4C">
              <w:rPr>
                <w:color w:val="FF0000"/>
                <w:sz w:val="24"/>
                <w:szCs w:val="24"/>
              </w:rPr>
              <w:t>All new students will attend this workshop, but two groups may run for subsequent student workshops depending on numbers</w:t>
            </w:r>
          </w:p>
          <w:p w14:paraId="696DF860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6F1C">
              <w:rPr>
                <w:color w:val="70AD47" w:themeColor="accent6"/>
                <w:sz w:val="24"/>
                <w:szCs w:val="24"/>
              </w:rPr>
              <w:t>Location – Portland building PD214</w:t>
            </w:r>
          </w:p>
        </w:tc>
      </w:tr>
      <w:tr w:rsidR="0063559B" w:rsidRPr="00BF5E90" w14:paraId="3E7B40A0" w14:textId="77777777" w:rsidTr="001B314A">
        <w:tc>
          <w:tcPr>
            <w:tcW w:w="2254" w:type="dxa"/>
          </w:tcPr>
          <w:p w14:paraId="019DC881" w14:textId="77777777" w:rsidR="0063559B" w:rsidRPr="005D4545" w:rsidRDefault="0063559B" w:rsidP="001B314A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1D21AE65" w14:textId="77777777" w:rsidR="0063559B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302C0EA4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Workshop 1</w:t>
            </w:r>
            <w:r>
              <w:rPr>
                <w:sz w:val="24"/>
                <w:szCs w:val="24"/>
              </w:rPr>
              <w:t xml:space="preserve"> - </w:t>
            </w:r>
            <w:r w:rsidRPr="00C91C53">
              <w:rPr>
                <w:sz w:val="24"/>
                <w:szCs w:val="24"/>
                <w:u w:val="single"/>
              </w:rPr>
              <w:t>Group 2</w:t>
            </w:r>
            <w:r>
              <w:rPr>
                <w:sz w:val="24"/>
                <w:szCs w:val="24"/>
              </w:rPr>
              <w:t xml:space="preserve"> </w:t>
            </w:r>
            <w:r w:rsidRPr="00BF5E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14:paraId="253A8687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and Tuesday </w:t>
            </w:r>
          </w:p>
        </w:tc>
        <w:tc>
          <w:tcPr>
            <w:tcW w:w="1683" w:type="dxa"/>
          </w:tcPr>
          <w:p w14:paraId="5147BC2D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14:paraId="480AE559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650D6524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Two-day session 30 September and 01 October 2019</w:t>
            </w:r>
          </w:p>
          <w:p w14:paraId="4DEDFFCD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55D4C">
              <w:rPr>
                <w:color w:val="FF0000"/>
                <w:sz w:val="24"/>
                <w:szCs w:val="24"/>
              </w:rPr>
              <w:t xml:space="preserve">This workshop will </w:t>
            </w:r>
            <w:r w:rsidRPr="00394189">
              <w:rPr>
                <w:b/>
                <w:color w:val="FF0000"/>
                <w:sz w:val="24"/>
                <w:szCs w:val="24"/>
              </w:rPr>
              <w:t xml:space="preserve">not </w:t>
            </w:r>
            <w:r w:rsidRPr="00955D4C">
              <w:rPr>
                <w:color w:val="FF0000"/>
                <w:sz w:val="24"/>
                <w:szCs w:val="24"/>
              </w:rPr>
              <w:t>now run but two groups may run for subsequent workshops</w:t>
            </w:r>
          </w:p>
        </w:tc>
      </w:tr>
      <w:tr w:rsidR="0063559B" w:rsidRPr="00BF5E90" w14:paraId="13DBC13B" w14:textId="77777777" w:rsidTr="001B314A">
        <w:tc>
          <w:tcPr>
            <w:tcW w:w="2254" w:type="dxa"/>
          </w:tcPr>
          <w:p w14:paraId="196B1C35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Leading, Managing and Developing People </w:t>
            </w:r>
          </w:p>
          <w:p w14:paraId="3D25EE2D" w14:textId="77777777" w:rsidR="0063559B" w:rsidRPr="00BF5E90" w:rsidRDefault="0063559B" w:rsidP="001B314A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732F14C7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703D0DBA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14:paraId="71448716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14-17</w:t>
            </w:r>
          </w:p>
        </w:tc>
        <w:tc>
          <w:tcPr>
            <w:tcW w:w="1643" w:type="dxa"/>
          </w:tcPr>
          <w:p w14:paraId="6CFF5432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 </w:t>
            </w:r>
          </w:p>
        </w:tc>
        <w:tc>
          <w:tcPr>
            <w:tcW w:w="6748" w:type="dxa"/>
          </w:tcPr>
          <w:p w14:paraId="1A4DF016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3B004174" w14:textId="77777777" w:rsidR="0063559B" w:rsidRPr="00BF5E90" w:rsidRDefault="0063559B" w:rsidP="001B314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Tuesday 08 October for 4 weeks, then 2 week break for CIPD/Academic Advisor Weeks</w:t>
            </w:r>
            <w:r w:rsidRPr="00BF5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then a further 4 weeks</w:t>
            </w:r>
          </w:p>
        </w:tc>
      </w:tr>
      <w:tr w:rsidR="0063559B" w:rsidRPr="00BF5E90" w14:paraId="167985BF" w14:textId="77777777" w:rsidTr="001B314A">
        <w:tc>
          <w:tcPr>
            <w:tcW w:w="2254" w:type="dxa"/>
          </w:tcPr>
          <w:p w14:paraId="7090AFD9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79B7199B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005E403B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12,13</w:t>
            </w:r>
          </w:p>
        </w:tc>
        <w:tc>
          <w:tcPr>
            <w:tcW w:w="1643" w:type="dxa"/>
          </w:tcPr>
          <w:p w14:paraId="3AD2C0B8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48" w:type="dxa"/>
          </w:tcPr>
          <w:p w14:paraId="42382FE8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05 and 12 November 2019</w:t>
            </w:r>
          </w:p>
          <w:p w14:paraId="0092B013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 approx.</w:t>
            </w:r>
          </w:p>
        </w:tc>
      </w:tr>
      <w:tr w:rsidR="0063559B" w:rsidRPr="00BF5E90" w14:paraId="7829B8F9" w14:textId="77777777" w:rsidTr="001B314A">
        <w:tc>
          <w:tcPr>
            <w:tcW w:w="2254" w:type="dxa"/>
          </w:tcPr>
          <w:p w14:paraId="4F0CB6BF" w14:textId="77777777" w:rsidR="0063559B" w:rsidRPr="005D4545" w:rsidRDefault="0063559B" w:rsidP="001B314A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lastRenderedPageBreak/>
              <w:t>EITHER</w:t>
            </w:r>
          </w:p>
          <w:p w14:paraId="35CB91DF" w14:textId="77777777" w:rsidR="0063559B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5DA7D6F3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2 - </w:t>
            </w:r>
            <w:r w:rsidRPr="00C91C53">
              <w:rPr>
                <w:sz w:val="24"/>
                <w:szCs w:val="24"/>
                <w:u w:val="single"/>
              </w:rPr>
              <w:t>Group 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14:paraId="0AEE184C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and Tuesday</w:t>
            </w:r>
          </w:p>
        </w:tc>
        <w:tc>
          <w:tcPr>
            <w:tcW w:w="1683" w:type="dxa"/>
          </w:tcPr>
          <w:p w14:paraId="6B26E44A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14:paraId="4E10CC10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75717247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</w:p>
          <w:p w14:paraId="1C3A0049" w14:textId="77777777" w:rsidR="0063559B" w:rsidRPr="00BF5E90" w:rsidRDefault="0063559B" w:rsidP="001B314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559B" w:rsidRPr="00BF5E90" w14:paraId="40318E52" w14:textId="77777777" w:rsidTr="001B314A">
        <w:tc>
          <w:tcPr>
            <w:tcW w:w="2254" w:type="dxa"/>
          </w:tcPr>
          <w:p w14:paraId="73AA1B18" w14:textId="77777777" w:rsidR="0063559B" w:rsidRPr="005D4545" w:rsidRDefault="0063559B" w:rsidP="001B314A">
            <w:pPr>
              <w:rPr>
                <w:b/>
                <w:color w:val="FF0000"/>
                <w:sz w:val="24"/>
                <w:szCs w:val="24"/>
              </w:rPr>
            </w:pPr>
            <w:r w:rsidRPr="005D4545">
              <w:rPr>
                <w:b/>
                <w:color w:val="FF0000"/>
                <w:sz w:val="24"/>
                <w:szCs w:val="24"/>
              </w:rPr>
              <w:t>OR</w:t>
            </w:r>
          </w:p>
          <w:p w14:paraId="5FDE649F" w14:textId="77777777" w:rsidR="0063559B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Developing Skills for Professional Practice</w:t>
            </w:r>
          </w:p>
          <w:p w14:paraId="71C7202B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 2 - </w:t>
            </w:r>
            <w:r w:rsidRPr="00C91C53">
              <w:rPr>
                <w:sz w:val="24"/>
                <w:szCs w:val="24"/>
                <w:u w:val="single"/>
              </w:rPr>
              <w:t>Group 1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6" w:type="dxa"/>
          </w:tcPr>
          <w:p w14:paraId="7F2A0DD9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and Thursday</w:t>
            </w:r>
          </w:p>
        </w:tc>
        <w:tc>
          <w:tcPr>
            <w:tcW w:w="1683" w:type="dxa"/>
          </w:tcPr>
          <w:p w14:paraId="0B624455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14:paraId="53E42627" w14:textId="77777777" w:rsidR="0063559B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8</w:t>
            </w:r>
          </w:p>
        </w:tc>
        <w:tc>
          <w:tcPr>
            <w:tcW w:w="6748" w:type="dxa"/>
          </w:tcPr>
          <w:p w14:paraId="729885A0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>To be scheduled from 09:30-17:30</w:t>
            </w:r>
            <w:r>
              <w:rPr>
                <w:sz w:val="24"/>
                <w:szCs w:val="24"/>
              </w:rPr>
              <w:t xml:space="preserve"> </w:t>
            </w:r>
          </w:p>
          <w:p w14:paraId="604B34B3" w14:textId="77777777" w:rsidR="0063559B" w:rsidRPr="00BF5E90" w:rsidRDefault="0063559B" w:rsidP="001B314A">
            <w:pPr>
              <w:pStyle w:val="ListParagraph"/>
              <w:rPr>
                <w:sz w:val="24"/>
                <w:szCs w:val="24"/>
              </w:rPr>
            </w:pPr>
          </w:p>
        </w:tc>
      </w:tr>
    </w:tbl>
    <w:p w14:paraId="482DAAB8" w14:textId="77777777" w:rsidR="0063559B" w:rsidRDefault="0063559B" w:rsidP="0063559B"/>
    <w:p w14:paraId="1AFB20E6" w14:textId="77777777" w:rsidR="0063559B" w:rsidRPr="00D772C9" w:rsidRDefault="0063559B" w:rsidP="0063559B">
      <w:pPr>
        <w:rPr>
          <w:b/>
          <w:sz w:val="36"/>
          <w:szCs w:val="36"/>
        </w:rPr>
      </w:pPr>
      <w:r w:rsidRPr="00D772C9">
        <w:rPr>
          <w:b/>
          <w:sz w:val="36"/>
          <w:szCs w:val="36"/>
        </w:rPr>
        <w:t>Semester 2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63559B" w:rsidRPr="00BF5E90" w14:paraId="7F2EB8FB" w14:textId="77777777" w:rsidTr="00A47336">
        <w:tc>
          <w:tcPr>
            <w:tcW w:w="2254" w:type="dxa"/>
            <w:shd w:val="clear" w:color="auto" w:fill="FFD966" w:themeFill="accent4" w:themeFillTint="99"/>
          </w:tcPr>
          <w:p w14:paraId="2F29D90B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FD966" w:themeFill="accent4" w:themeFillTint="99"/>
          </w:tcPr>
          <w:p w14:paraId="73784B64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FD966" w:themeFill="accent4" w:themeFillTint="99"/>
          </w:tcPr>
          <w:p w14:paraId="68F137B5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08F308AD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FD966" w:themeFill="accent4" w:themeFillTint="99"/>
          </w:tcPr>
          <w:p w14:paraId="6EA09A3B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2249AAEB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</w:p>
        </w:tc>
      </w:tr>
      <w:tr w:rsidR="0063559B" w:rsidRPr="00BF5E90" w14:paraId="53E7F894" w14:textId="77777777" w:rsidTr="001B314A">
        <w:tc>
          <w:tcPr>
            <w:tcW w:w="2254" w:type="dxa"/>
          </w:tcPr>
          <w:p w14:paraId="3E7B7D8E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 w:rsidRPr="00BF5E90">
              <w:rPr>
                <w:sz w:val="24"/>
                <w:szCs w:val="24"/>
              </w:rPr>
              <w:t xml:space="preserve">Strategic Context of HRM </w:t>
            </w:r>
          </w:p>
        </w:tc>
        <w:tc>
          <w:tcPr>
            <w:tcW w:w="1556" w:type="dxa"/>
          </w:tcPr>
          <w:p w14:paraId="228C7A8B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0245E4B1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24-27, 30-33</w:t>
            </w:r>
          </w:p>
        </w:tc>
        <w:tc>
          <w:tcPr>
            <w:tcW w:w="1643" w:type="dxa"/>
          </w:tcPr>
          <w:p w14:paraId="4E6304A2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47B5ACBF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Classes to be scheduled in two blocks from 13:00-19:30 to allow for 30 minute break</w:t>
            </w:r>
          </w:p>
          <w:p w14:paraId="1FB0E977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Starts Tuesday 28 January 2020 for 4 weeks, then 2 week break for CIPD/Academic Advisor Weeks</w:t>
            </w:r>
            <w:r w:rsidRPr="00BF5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 then a further 4 weeks</w:t>
            </w:r>
          </w:p>
          <w:p w14:paraId="60F9380B" w14:textId="77777777" w:rsidR="0063559B" w:rsidRPr="00BF5E90" w:rsidRDefault="0063559B" w:rsidP="001B314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3559B" w:rsidRPr="00BF5E90" w14:paraId="1A521B82" w14:textId="77777777" w:rsidTr="001B314A">
        <w:tc>
          <w:tcPr>
            <w:tcW w:w="2254" w:type="dxa"/>
          </w:tcPr>
          <w:p w14:paraId="053825E7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CIPD/Academic Advisor Weeks</w:t>
            </w:r>
          </w:p>
        </w:tc>
        <w:tc>
          <w:tcPr>
            <w:tcW w:w="1556" w:type="dxa"/>
          </w:tcPr>
          <w:p w14:paraId="5612C41E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683" w:type="dxa"/>
          </w:tcPr>
          <w:p w14:paraId="28FA8B64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1643" w:type="dxa"/>
          </w:tcPr>
          <w:p w14:paraId="2EC242A9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½ </w:t>
            </w:r>
          </w:p>
        </w:tc>
        <w:tc>
          <w:tcPr>
            <w:tcW w:w="6748" w:type="dxa"/>
          </w:tcPr>
          <w:p w14:paraId="6D84243C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25 February and Tuesday 03 March 2020</w:t>
            </w:r>
          </w:p>
          <w:p w14:paraId="016EFFA5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 approx.</w:t>
            </w:r>
          </w:p>
        </w:tc>
      </w:tr>
    </w:tbl>
    <w:p w14:paraId="5AF61767" w14:textId="77777777" w:rsidR="0063559B" w:rsidRDefault="0063559B" w:rsidP="0063559B"/>
    <w:p w14:paraId="2DECB335" w14:textId="77777777" w:rsidR="0063559B" w:rsidRDefault="0063559B" w:rsidP="0063559B"/>
    <w:p w14:paraId="6CA3BFE2" w14:textId="77777777" w:rsidR="0063559B" w:rsidRDefault="0063559B" w:rsidP="0063559B"/>
    <w:p w14:paraId="610533D1" w14:textId="77777777" w:rsidR="0063559B" w:rsidRDefault="0063559B" w:rsidP="0063559B"/>
    <w:p w14:paraId="1FA1B65D" w14:textId="77777777" w:rsidR="0063559B" w:rsidRPr="00D772C9" w:rsidRDefault="0063559B" w:rsidP="0063559B">
      <w:pPr>
        <w:rPr>
          <w:b/>
          <w:sz w:val="36"/>
          <w:szCs w:val="36"/>
        </w:rPr>
      </w:pPr>
      <w:r w:rsidRPr="001729E4">
        <w:rPr>
          <w:b/>
          <w:sz w:val="36"/>
          <w:szCs w:val="36"/>
        </w:rPr>
        <w:lastRenderedPageBreak/>
        <w:t>Semester 3</w:t>
      </w:r>
    </w:p>
    <w:tbl>
      <w:tblPr>
        <w:tblStyle w:val="TableGrid"/>
        <w:tblW w:w="13884" w:type="dxa"/>
        <w:tblInd w:w="137" w:type="dxa"/>
        <w:tblLook w:val="04A0" w:firstRow="1" w:lastRow="0" w:firstColumn="1" w:lastColumn="0" w:noHBand="0" w:noVBand="1"/>
      </w:tblPr>
      <w:tblGrid>
        <w:gridCol w:w="2254"/>
        <w:gridCol w:w="1556"/>
        <w:gridCol w:w="1683"/>
        <w:gridCol w:w="1643"/>
        <w:gridCol w:w="6748"/>
      </w:tblGrid>
      <w:tr w:rsidR="0063559B" w:rsidRPr="00BF5E90" w14:paraId="1F9529B0" w14:textId="77777777" w:rsidTr="00A47336">
        <w:tc>
          <w:tcPr>
            <w:tcW w:w="2254" w:type="dxa"/>
            <w:shd w:val="clear" w:color="auto" w:fill="FFD966" w:themeFill="accent4" w:themeFillTint="99"/>
          </w:tcPr>
          <w:p w14:paraId="19DDD4AC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Module</w:t>
            </w:r>
          </w:p>
        </w:tc>
        <w:tc>
          <w:tcPr>
            <w:tcW w:w="1556" w:type="dxa"/>
            <w:shd w:val="clear" w:color="auto" w:fill="FFD966" w:themeFill="accent4" w:themeFillTint="99"/>
          </w:tcPr>
          <w:p w14:paraId="6E347784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83" w:type="dxa"/>
            <w:shd w:val="clear" w:color="auto" w:fill="FFD966" w:themeFill="accent4" w:themeFillTint="99"/>
          </w:tcPr>
          <w:p w14:paraId="6DD9E329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Weeks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14:paraId="5AEC7E6D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6748" w:type="dxa"/>
            <w:shd w:val="clear" w:color="auto" w:fill="FFD966" w:themeFill="accent4" w:themeFillTint="99"/>
          </w:tcPr>
          <w:p w14:paraId="3DBAF00B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  <w:r w:rsidRPr="00BF5E90">
              <w:rPr>
                <w:b/>
                <w:sz w:val="24"/>
                <w:szCs w:val="24"/>
              </w:rPr>
              <w:t>Comments</w:t>
            </w:r>
          </w:p>
          <w:p w14:paraId="4797A4AC" w14:textId="77777777" w:rsidR="0063559B" w:rsidRPr="00BF5E90" w:rsidRDefault="0063559B" w:rsidP="001B314A">
            <w:pPr>
              <w:rPr>
                <w:b/>
                <w:sz w:val="24"/>
                <w:szCs w:val="24"/>
              </w:rPr>
            </w:pPr>
          </w:p>
        </w:tc>
      </w:tr>
      <w:tr w:rsidR="0063559B" w:rsidRPr="00BF5E90" w14:paraId="695A3D54" w14:textId="77777777" w:rsidTr="001B314A">
        <w:tc>
          <w:tcPr>
            <w:tcW w:w="2254" w:type="dxa"/>
          </w:tcPr>
          <w:p w14:paraId="386CF830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Designing, Delivering and Evaluating Learning and Development</w:t>
            </w:r>
          </w:p>
        </w:tc>
        <w:tc>
          <w:tcPr>
            <w:tcW w:w="1556" w:type="dxa"/>
          </w:tcPr>
          <w:p w14:paraId="477A2C91" w14:textId="77777777" w:rsidR="0063559B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N/A </w:t>
            </w:r>
          </w:p>
          <w:p w14:paraId="350C9C6E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(online module)</w:t>
            </w:r>
          </w:p>
        </w:tc>
        <w:tc>
          <w:tcPr>
            <w:tcW w:w="1683" w:type="dxa"/>
          </w:tcPr>
          <w:p w14:paraId="3FD9F510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2020</w:t>
            </w:r>
          </w:p>
        </w:tc>
        <w:tc>
          <w:tcPr>
            <w:tcW w:w="1643" w:type="dxa"/>
          </w:tcPr>
          <w:p w14:paraId="279B3D22" w14:textId="77777777" w:rsidR="0063559B" w:rsidRPr="00BF5E90" w:rsidRDefault="0063559B" w:rsidP="001B31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 appropriate </w:t>
            </w:r>
          </w:p>
        </w:tc>
        <w:tc>
          <w:tcPr>
            <w:tcW w:w="6748" w:type="dxa"/>
          </w:tcPr>
          <w:p w14:paraId="0984FE6C" w14:textId="77777777" w:rsidR="0063559B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supported by specialist blended learning tutors</w:t>
            </w:r>
          </w:p>
          <w:p w14:paraId="4E212A22" w14:textId="77777777" w:rsidR="0063559B" w:rsidRPr="00BF5E90" w:rsidRDefault="0063559B" w:rsidP="0063559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attendance requirement</w:t>
            </w:r>
          </w:p>
        </w:tc>
      </w:tr>
    </w:tbl>
    <w:p w14:paraId="6C7C7514" w14:textId="77777777" w:rsidR="00093312" w:rsidRPr="00093312" w:rsidRDefault="00093312" w:rsidP="00093312">
      <w:pPr>
        <w:rPr>
          <w:b/>
          <w:sz w:val="36"/>
          <w:szCs w:val="36"/>
        </w:rPr>
      </w:pPr>
    </w:p>
    <w:sectPr w:rsidR="00093312" w:rsidRPr="00093312" w:rsidSect="00107A4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1808E" w14:textId="77777777" w:rsidR="00FD5CB4" w:rsidRDefault="00FD5CB4" w:rsidP="0038743E">
      <w:pPr>
        <w:spacing w:after="0" w:line="240" w:lineRule="auto"/>
      </w:pPr>
      <w:r>
        <w:separator/>
      </w:r>
    </w:p>
  </w:endnote>
  <w:endnote w:type="continuationSeparator" w:id="0">
    <w:p w14:paraId="45295539" w14:textId="77777777" w:rsidR="00FD5CB4" w:rsidRDefault="00FD5CB4" w:rsidP="0038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92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155080" w14:textId="439DE9C0" w:rsidR="005E2A95" w:rsidRDefault="005E2A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33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CD000B" w14:textId="77777777" w:rsidR="005E2A95" w:rsidRDefault="005E2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DFF98" w14:textId="77777777" w:rsidR="00FD5CB4" w:rsidRDefault="00FD5CB4" w:rsidP="0038743E">
      <w:pPr>
        <w:spacing w:after="0" w:line="240" w:lineRule="auto"/>
      </w:pPr>
      <w:r>
        <w:separator/>
      </w:r>
    </w:p>
  </w:footnote>
  <w:footnote w:type="continuationSeparator" w:id="0">
    <w:p w14:paraId="01891E37" w14:textId="77777777" w:rsidR="00FD5CB4" w:rsidRDefault="00FD5CB4" w:rsidP="0038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7627B" w14:textId="653EFA7E" w:rsidR="007E1E3A" w:rsidRDefault="007E1E3A">
    <w:pPr>
      <w:pStyle w:val="Header"/>
    </w:pPr>
    <w:r>
      <w:t>Please view with Academic Calendar document for clarification on academic weeks</w:t>
    </w:r>
  </w:p>
  <w:p w14:paraId="38DB2761" w14:textId="77777777" w:rsidR="007E1E3A" w:rsidRDefault="007E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D65"/>
    <w:multiLevelType w:val="hybridMultilevel"/>
    <w:tmpl w:val="C422C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D31"/>
    <w:multiLevelType w:val="hybridMultilevel"/>
    <w:tmpl w:val="132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42D1E"/>
    <w:multiLevelType w:val="hybridMultilevel"/>
    <w:tmpl w:val="03321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16F59"/>
    <w:multiLevelType w:val="hybridMultilevel"/>
    <w:tmpl w:val="FEF6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77709"/>
    <w:multiLevelType w:val="hybridMultilevel"/>
    <w:tmpl w:val="E9DE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706C"/>
    <w:multiLevelType w:val="hybridMultilevel"/>
    <w:tmpl w:val="70644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44E15"/>
    <w:multiLevelType w:val="hybridMultilevel"/>
    <w:tmpl w:val="80780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62BED"/>
    <w:multiLevelType w:val="hybridMultilevel"/>
    <w:tmpl w:val="D62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6577"/>
    <w:multiLevelType w:val="hybridMultilevel"/>
    <w:tmpl w:val="A6BA9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A1"/>
    <w:rsid w:val="00001D34"/>
    <w:rsid w:val="00062E6E"/>
    <w:rsid w:val="00075676"/>
    <w:rsid w:val="00093312"/>
    <w:rsid w:val="000A6A23"/>
    <w:rsid w:val="000B514B"/>
    <w:rsid w:val="000E605E"/>
    <w:rsid w:val="00107A44"/>
    <w:rsid w:val="001164C1"/>
    <w:rsid w:val="0012116B"/>
    <w:rsid w:val="0015355A"/>
    <w:rsid w:val="0015385A"/>
    <w:rsid w:val="00182DFD"/>
    <w:rsid w:val="001956D9"/>
    <w:rsid w:val="001B68D3"/>
    <w:rsid w:val="00204ABE"/>
    <w:rsid w:val="00210686"/>
    <w:rsid w:val="00234D08"/>
    <w:rsid w:val="0025416C"/>
    <w:rsid w:val="002B5BE4"/>
    <w:rsid w:val="00310DE7"/>
    <w:rsid w:val="00371B6D"/>
    <w:rsid w:val="0038743E"/>
    <w:rsid w:val="003E55D8"/>
    <w:rsid w:val="00403C87"/>
    <w:rsid w:val="00450410"/>
    <w:rsid w:val="0045384B"/>
    <w:rsid w:val="004C7182"/>
    <w:rsid w:val="004E6E87"/>
    <w:rsid w:val="004F724B"/>
    <w:rsid w:val="005436E8"/>
    <w:rsid w:val="00554DF4"/>
    <w:rsid w:val="005635C8"/>
    <w:rsid w:val="00570FEA"/>
    <w:rsid w:val="00594AA5"/>
    <w:rsid w:val="005D3B3D"/>
    <w:rsid w:val="005D4354"/>
    <w:rsid w:val="005E2A95"/>
    <w:rsid w:val="00630B1E"/>
    <w:rsid w:val="0063559B"/>
    <w:rsid w:val="006468E1"/>
    <w:rsid w:val="006671DA"/>
    <w:rsid w:val="0067520D"/>
    <w:rsid w:val="006A117E"/>
    <w:rsid w:val="006E2297"/>
    <w:rsid w:val="006F5728"/>
    <w:rsid w:val="007178EC"/>
    <w:rsid w:val="007910D1"/>
    <w:rsid w:val="007A7D31"/>
    <w:rsid w:val="007D2C73"/>
    <w:rsid w:val="007D43EC"/>
    <w:rsid w:val="007E1E3A"/>
    <w:rsid w:val="00807E96"/>
    <w:rsid w:val="00831760"/>
    <w:rsid w:val="00832C08"/>
    <w:rsid w:val="00864C25"/>
    <w:rsid w:val="008878C6"/>
    <w:rsid w:val="008900DC"/>
    <w:rsid w:val="008916F7"/>
    <w:rsid w:val="008C1BF4"/>
    <w:rsid w:val="008C4391"/>
    <w:rsid w:val="008C6C27"/>
    <w:rsid w:val="008E6CA1"/>
    <w:rsid w:val="008F27A2"/>
    <w:rsid w:val="0090258B"/>
    <w:rsid w:val="00960F08"/>
    <w:rsid w:val="0097675E"/>
    <w:rsid w:val="009E0337"/>
    <w:rsid w:val="00A005ED"/>
    <w:rsid w:val="00A11633"/>
    <w:rsid w:val="00A1499F"/>
    <w:rsid w:val="00A22499"/>
    <w:rsid w:val="00A31DF5"/>
    <w:rsid w:val="00A47336"/>
    <w:rsid w:val="00A52510"/>
    <w:rsid w:val="00A56B46"/>
    <w:rsid w:val="00A93484"/>
    <w:rsid w:val="00AB5D44"/>
    <w:rsid w:val="00AF5498"/>
    <w:rsid w:val="00B1487F"/>
    <w:rsid w:val="00B24355"/>
    <w:rsid w:val="00BB7238"/>
    <w:rsid w:val="00BD685A"/>
    <w:rsid w:val="00BF5B33"/>
    <w:rsid w:val="00BF5E90"/>
    <w:rsid w:val="00C073C5"/>
    <w:rsid w:val="00C65E6C"/>
    <w:rsid w:val="00C85BE8"/>
    <w:rsid w:val="00C91C53"/>
    <w:rsid w:val="00CC6D81"/>
    <w:rsid w:val="00CF1908"/>
    <w:rsid w:val="00D04A3B"/>
    <w:rsid w:val="00D16F19"/>
    <w:rsid w:val="00D37637"/>
    <w:rsid w:val="00D4404C"/>
    <w:rsid w:val="00D440F7"/>
    <w:rsid w:val="00D76FD9"/>
    <w:rsid w:val="00D86EC1"/>
    <w:rsid w:val="00E14100"/>
    <w:rsid w:val="00E25F62"/>
    <w:rsid w:val="00E414AD"/>
    <w:rsid w:val="00E55CE3"/>
    <w:rsid w:val="00E73B30"/>
    <w:rsid w:val="00E85409"/>
    <w:rsid w:val="00E87FB2"/>
    <w:rsid w:val="00E96CD0"/>
    <w:rsid w:val="00EC16D0"/>
    <w:rsid w:val="00ED78B9"/>
    <w:rsid w:val="00F6744F"/>
    <w:rsid w:val="00F80006"/>
    <w:rsid w:val="00F93E83"/>
    <w:rsid w:val="00FB29D7"/>
    <w:rsid w:val="00FB50AF"/>
    <w:rsid w:val="00FC2450"/>
    <w:rsid w:val="00FD5CB4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318A"/>
  <w15:chartTrackingRefBased/>
  <w15:docId w15:val="{359E0E38-5D67-40DA-BF1E-AA127DF5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676"/>
    <w:pPr>
      <w:ind w:left="720"/>
      <w:contextualSpacing/>
    </w:pPr>
  </w:style>
  <w:style w:type="table" w:styleId="TableGrid">
    <w:name w:val="Table Grid"/>
    <w:basedOn w:val="TableNormal"/>
    <w:uiPriority w:val="39"/>
    <w:rsid w:val="00075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43E"/>
  </w:style>
  <w:style w:type="paragraph" w:styleId="Footer">
    <w:name w:val="footer"/>
    <w:basedOn w:val="Normal"/>
    <w:link w:val="FooterChar"/>
    <w:uiPriority w:val="99"/>
    <w:unhideWhenUsed/>
    <w:rsid w:val="00387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43E"/>
  </w:style>
  <w:style w:type="paragraph" w:styleId="BalloonText">
    <w:name w:val="Balloon Text"/>
    <w:basedOn w:val="Normal"/>
    <w:link w:val="BalloonTextChar"/>
    <w:uiPriority w:val="99"/>
    <w:semiHidden/>
    <w:unhideWhenUsed/>
    <w:rsid w:val="00D44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0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4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0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9C1C-4D90-423D-989B-7D1980E5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Daley, Christine</dc:creator>
  <cp:keywords/>
  <dc:description/>
  <cp:lastModifiedBy>Fidler, Emma</cp:lastModifiedBy>
  <cp:revision>3</cp:revision>
  <cp:lastPrinted>2019-03-21T12:34:00Z</cp:lastPrinted>
  <dcterms:created xsi:type="dcterms:W3CDTF">2019-09-25T08:36:00Z</dcterms:created>
  <dcterms:modified xsi:type="dcterms:W3CDTF">2019-09-25T08:39:00Z</dcterms:modified>
</cp:coreProperties>
</file>