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3704" w14:textId="77777777" w:rsidR="00EA38C9" w:rsidRPr="00C55C5F" w:rsidRDefault="00EA38C9" w:rsidP="00EA38C9">
      <w:pPr>
        <w:jc w:val="center"/>
        <w:rPr>
          <w:rFonts w:cs="Times New Roman"/>
          <w:sz w:val="40"/>
          <w:szCs w:val="40"/>
        </w:rPr>
      </w:pPr>
      <w:r w:rsidRPr="00C55C5F">
        <w:rPr>
          <w:rFonts w:cs="Times New Roman"/>
          <w:sz w:val="40"/>
          <w:szCs w:val="40"/>
        </w:rPr>
        <w:t>Conference on “Inclusive Legal Education”</w:t>
      </w:r>
    </w:p>
    <w:p w14:paraId="68FCA2BD" w14:textId="77777777" w:rsidR="00EA38C9" w:rsidRPr="00C55C5F" w:rsidRDefault="00EA38C9" w:rsidP="00EA38C9">
      <w:pPr>
        <w:jc w:val="center"/>
        <w:rPr>
          <w:rFonts w:cs="Times New Roman"/>
        </w:rPr>
      </w:pPr>
    </w:p>
    <w:p w14:paraId="3EFC2A77" w14:textId="77777777" w:rsidR="00EA38C9" w:rsidRPr="00C55C5F" w:rsidRDefault="00EA38C9" w:rsidP="00EA38C9">
      <w:pPr>
        <w:jc w:val="center"/>
        <w:rPr>
          <w:rFonts w:cs="Times New Roman"/>
          <w:sz w:val="28"/>
          <w:szCs w:val="28"/>
        </w:rPr>
      </w:pPr>
      <w:r w:rsidRPr="00C55C5F">
        <w:rPr>
          <w:rFonts w:cs="Times New Roman"/>
          <w:sz w:val="28"/>
          <w:szCs w:val="28"/>
        </w:rPr>
        <w:t xml:space="preserve">Organised by </w:t>
      </w:r>
      <w:r w:rsidRPr="00C55C5F">
        <w:rPr>
          <w:rFonts w:cs="Times New Roman"/>
          <w:i/>
          <w:iCs/>
          <w:sz w:val="28"/>
          <w:szCs w:val="28"/>
        </w:rPr>
        <w:t>Professor Gauthier de Beco</w:t>
      </w:r>
    </w:p>
    <w:p w14:paraId="6AF5F018" w14:textId="77777777" w:rsidR="00EA38C9" w:rsidRPr="00C55C5F" w:rsidRDefault="00EA38C9" w:rsidP="00EA38C9">
      <w:pPr>
        <w:jc w:val="center"/>
        <w:rPr>
          <w:rFonts w:cs="Times New Roman"/>
          <w:sz w:val="28"/>
          <w:szCs w:val="28"/>
        </w:rPr>
      </w:pPr>
    </w:p>
    <w:p w14:paraId="7808B2E4" w14:textId="77777777" w:rsidR="00EA38C9" w:rsidRPr="00C55C5F" w:rsidRDefault="00EA38C9" w:rsidP="00EA38C9">
      <w:pPr>
        <w:jc w:val="center"/>
        <w:rPr>
          <w:rFonts w:cs="Times New Roman"/>
          <w:sz w:val="28"/>
          <w:szCs w:val="28"/>
        </w:rPr>
      </w:pPr>
      <w:r w:rsidRPr="00C55C5F">
        <w:rPr>
          <w:rFonts w:cs="Times New Roman"/>
          <w:sz w:val="28"/>
          <w:szCs w:val="28"/>
        </w:rPr>
        <w:t>Leeds Law School</w:t>
      </w:r>
    </w:p>
    <w:p w14:paraId="5A7AB65B" w14:textId="77777777" w:rsidR="00EA38C9" w:rsidRPr="00C55C5F" w:rsidRDefault="00EA38C9" w:rsidP="00E8103E">
      <w:pPr>
        <w:rPr>
          <w:rFonts w:cs="Times New Roman"/>
          <w:sz w:val="28"/>
          <w:szCs w:val="28"/>
        </w:rPr>
      </w:pPr>
    </w:p>
    <w:p w14:paraId="30B2BA85" w14:textId="09E5E81D" w:rsidR="00EA38C9" w:rsidRDefault="00E8103E" w:rsidP="00EA38C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Harvard Lecture Theatre</w:t>
      </w:r>
    </w:p>
    <w:p w14:paraId="213BA35D" w14:textId="77777777" w:rsidR="00E8103E" w:rsidRDefault="00E8103E" w:rsidP="00EA38C9">
      <w:pPr>
        <w:jc w:val="center"/>
        <w:rPr>
          <w:rFonts w:cs="Times New Roman"/>
          <w:sz w:val="28"/>
          <w:szCs w:val="28"/>
        </w:rPr>
      </w:pPr>
    </w:p>
    <w:p w14:paraId="0A410AF8" w14:textId="77777777" w:rsidR="00E8103E" w:rsidRPr="00C55C5F" w:rsidRDefault="00E8103E" w:rsidP="00E8103E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Thursday </w:t>
      </w:r>
      <w:r w:rsidRPr="00C55C5F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1</w:t>
      </w:r>
      <w:r w:rsidRPr="00C55C5F">
        <w:rPr>
          <w:rFonts w:cs="Times New Roman"/>
          <w:sz w:val="28"/>
          <w:szCs w:val="28"/>
        </w:rPr>
        <w:t xml:space="preserve"> September 2025</w:t>
      </w:r>
    </w:p>
    <w:p w14:paraId="53AA44A6" w14:textId="77777777" w:rsidR="00EA38C9" w:rsidRDefault="00EA38C9" w:rsidP="00EA38C9">
      <w:pPr>
        <w:jc w:val="both"/>
        <w:rPr>
          <w:rFonts w:cs="Times New Roman"/>
          <w:b/>
          <w:bCs/>
          <w:sz w:val="28"/>
          <w:szCs w:val="28"/>
        </w:rPr>
      </w:pPr>
    </w:p>
    <w:p w14:paraId="46188752" w14:textId="77777777" w:rsidR="00EA38C9" w:rsidRDefault="00EA38C9" w:rsidP="00EA38C9">
      <w:pPr>
        <w:jc w:val="center"/>
        <w:rPr>
          <w:rFonts w:cs="Times New Roman"/>
          <w:sz w:val="28"/>
          <w:szCs w:val="28"/>
        </w:rPr>
      </w:pPr>
      <w:r w:rsidRPr="0002327D">
        <w:rPr>
          <w:rFonts w:cs="Times New Roman"/>
          <w:sz w:val="28"/>
          <w:szCs w:val="28"/>
        </w:rPr>
        <w:t xml:space="preserve">Funded by the </w:t>
      </w:r>
      <w:r w:rsidRPr="004A291A">
        <w:rPr>
          <w:rFonts w:cs="Times New Roman"/>
          <w:i/>
          <w:iCs/>
          <w:sz w:val="28"/>
          <w:szCs w:val="28"/>
        </w:rPr>
        <w:t>Modern Law Review</w:t>
      </w:r>
      <w:r w:rsidRPr="0002327D">
        <w:rPr>
          <w:rFonts w:cs="Times New Roman"/>
          <w:sz w:val="28"/>
          <w:szCs w:val="28"/>
        </w:rPr>
        <w:t xml:space="preserve"> (MLR)</w:t>
      </w:r>
      <w:r>
        <w:rPr>
          <w:rFonts w:cs="Times New Roman"/>
          <w:sz w:val="28"/>
          <w:szCs w:val="28"/>
        </w:rPr>
        <w:t xml:space="preserve"> Seminar Funding</w:t>
      </w:r>
    </w:p>
    <w:p w14:paraId="360C27A9" w14:textId="77777777" w:rsidR="00EA38C9" w:rsidRPr="0002327D" w:rsidRDefault="00EA38C9" w:rsidP="00EA38C9">
      <w:pPr>
        <w:jc w:val="center"/>
        <w:rPr>
          <w:rFonts w:cs="Times New Roman"/>
          <w:sz w:val="28"/>
          <w:szCs w:val="28"/>
        </w:rPr>
      </w:pPr>
    </w:p>
    <w:p w14:paraId="0B5A5431" w14:textId="77777777" w:rsidR="00EA38C9" w:rsidRPr="000B3CAC" w:rsidRDefault="00EA38C9" w:rsidP="00EA38C9">
      <w:pPr>
        <w:jc w:val="both"/>
        <w:rPr>
          <w:rFonts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EA38C9" w14:paraId="2776BFD2" w14:textId="77777777" w:rsidTr="00FC1000">
        <w:tc>
          <w:tcPr>
            <w:tcW w:w="1413" w:type="dxa"/>
          </w:tcPr>
          <w:p w14:paraId="235C8E74" w14:textId="77777777" w:rsidR="00EA38C9" w:rsidRDefault="00EA38C9" w:rsidP="00FC1000">
            <w:pPr>
              <w:jc w:val="both"/>
              <w:rPr>
                <w:rFonts w:cs="Times New Roman"/>
              </w:rPr>
            </w:pPr>
          </w:p>
          <w:p w14:paraId="30D1C9E3" w14:textId="77777777" w:rsidR="00EA38C9" w:rsidRDefault="00EA38C9" w:rsidP="00FC100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9.15-9.45</w:t>
            </w:r>
          </w:p>
          <w:p w14:paraId="7B3AE9D2" w14:textId="77777777" w:rsidR="00EA38C9" w:rsidRDefault="00EA38C9" w:rsidP="00FC1000">
            <w:pPr>
              <w:jc w:val="both"/>
              <w:rPr>
                <w:rFonts w:cs="Times New Roman"/>
              </w:rPr>
            </w:pPr>
          </w:p>
        </w:tc>
        <w:tc>
          <w:tcPr>
            <w:tcW w:w="7603" w:type="dxa"/>
          </w:tcPr>
          <w:p w14:paraId="1E290DC2" w14:textId="77777777" w:rsidR="00EA38C9" w:rsidRDefault="00EA38C9" w:rsidP="00FC1000">
            <w:pPr>
              <w:jc w:val="both"/>
              <w:rPr>
                <w:rFonts w:cs="Times New Roman"/>
              </w:rPr>
            </w:pPr>
          </w:p>
          <w:p w14:paraId="280197AE" w14:textId="77777777" w:rsidR="00EA38C9" w:rsidRPr="00196699" w:rsidRDefault="00EA38C9" w:rsidP="00FC1000">
            <w:pPr>
              <w:jc w:val="both"/>
              <w:rPr>
                <w:rFonts w:cs="Times New Roman"/>
                <w:i/>
                <w:iCs/>
              </w:rPr>
            </w:pPr>
            <w:r w:rsidRPr="00196699">
              <w:rPr>
                <w:rFonts w:cs="Times New Roman"/>
                <w:i/>
                <w:iCs/>
              </w:rPr>
              <w:t>Registration</w:t>
            </w:r>
          </w:p>
          <w:p w14:paraId="6024BDA2" w14:textId="77777777" w:rsidR="00EA38C9" w:rsidRDefault="00EA38C9" w:rsidP="00FC1000">
            <w:pPr>
              <w:jc w:val="both"/>
              <w:rPr>
                <w:rFonts w:cs="Times New Roman"/>
                <w:u w:val="single"/>
              </w:rPr>
            </w:pPr>
          </w:p>
          <w:p w14:paraId="7C8BDE5E" w14:textId="77777777" w:rsidR="00EA38C9" w:rsidRPr="00196699" w:rsidRDefault="00EA38C9" w:rsidP="00FC1000">
            <w:pPr>
              <w:jc w:val="both"/>
              <w:rPr>
                <w:rFonts w:cs="Times New Roman"/>
              </w:rPr>
            </w:pPr>
            <w:r w:rsidRPr="00196699">
              <w:rPr>
                <w:rFonts w:cs="Times New Roman"/>
              </w:rPr>
              <w:t xml:space="preserve">Beverages on arrival and pastries </w:t>
            </w:r>
          </w:p>
          <w:p w14:paraId="1CDEB948" w14:textId="77777777" w:rsidR="00EA38C9" w:rsidRDefault="00EA38C9" w:rsidP="00FC1000">
            <w:pPr>
              <w:jc w:val="both"/>
              <w:rPr>
                <w:rFonts w:cs="Times New Roman"/>
              </w:rPr>
            </w:pPr>
          </w:p>
        </w:tc>
      </w:tr>
      <w:tr w:rsidR="00EA38C9" w14:paraId="502C82F8" w14:textId="77777777" w:rsidTr="00FC1000">
        <w:tc>
          <w:tcPr>
            <w:tcW w:w="1413" w:type="dxa"/>
          </w:tcPr>
          <w:p w14:paraId="11A9ABC4" w14:textId="77777777" w:rsidR="00EA38C9" w:rsidRDefault="00EA38C9" w:rsidP="00FC1000">
            <w:pPr>
              <w:jc w:val="both"/>
              <w:rPr>
                <w:rFonts w:cs="Times New Roman"/>
              </w:rPr>
            </w:pPr>
          </w:p>
          <w:p w14:paraId="352F34D4" w14:textId="77777777" w:rsidR="00EA38C9" w:rsidRDefault="00EA38C9" w:rsidP="00FC1000">
            <w:pPr>
              <w:jc w:val="both"/>
              <w:rPr>
                <w:rFonts w:cs="Times New Roman"/>
              </w:rPr>
            </w:pPr>
            <w:r w:rsidRPr="00D165B9">
              <w:rPr>
                <w:rFonts w:cs="Times New Roman"/>
              </w:rPr>
              <w:t>9.45</w:t>
            </w:r>
            <w:r>
              <w:rPr>
                <w:rFonts w:cs="Times New Roman"/>
              </w:rPr>
              <w:t>-10.00</w:t>
            </w:r>
          </w:p>
        </w:tc>
        <w:tc>
          <w:tcPr>
            <w:tcW w:w="7603" w:type="dxa"/>
          </w:tcPr>
          <w:p w14:paraId="6F0A6C73" w14:textId="77777777" w:rsidR="00EA38C9" w:rsidRDefault="00EA38C9" w:rsidP="00FC1000">
            <w:pPr>
              <w:jc w:val="both"/>
              <w:rPr>
                <w:rFonts w:cs="Times New Roman"/>
              </w:rPr>
            </w:pPr>
          </w:p>
          <w:p w14:paraId="7DEF63E5" w14:textId="77777777" w:rsidR="00EA38C9" w:rsidRDefault="00EA38C9" w:rsidP="00FC1000">
            <w:pPr>
              <w:jc w:val="both"/>
              <w:rPr>
                <w:rFonts w:cs="Times New Roman"/>
                <w:u w:val="single"/>
              </w:rPr>
            </w:pPr>
            <w:r w:rsidRPr="002A2973">
              <w:rPr>
                <w:rFonts w:cs="Times New Roman"/>
                <w:u w:val="single"/>
              </w:rPr>
              <w:t>Opening remarks</w:t>
            </w:r>
          </w:p>
          <w:p w14:paraId="63D84C96" w14:textId="77777777" w:rsidR="00EA38C9" w:rsidRDefault="00EA38C9" w:rsidP="00FC1000">
            <w:pPr>
              <w:jc w:val="both"/>
              <w:rPr>
                <w:rFonts w:cs="Times New Roman"/>
                <w:u w:val="single"/>
              </w:rPr>
            </w:pPr>
          </w:p>
          <w:p w14:paraId="7BFF1531" w14:textId="77777777" w:rsidR="00EA38C9" w:rsidRPr="00A7364E" w:rsidRDefault="00EA38C9" w:rsidP="00FC1000">
            <w:pPr>
              <w:jc w:val="both"/>
              <w:rPr>
                <w:rFonts w:cs="Times New Roman"/>
              </w:rPr>
            </w:pPr>
            <w:r w:rsidRPr="00A7364E">
              <w:rPr>
                <w:rFonts w:cs="Times New Roman"/>
              </w:rPr>
              <w:t xml:space="preserve">Dr Camelia Dijkstra </w:t>
            </w:r>
          </w:p>
          <w:p w14:paraId="03DCFEED" w14:textId="77777777" w:rsidR="00EA38C9" w:rsidRDefault="00EA38C9" w:rsidP="00FC1000">
            <w:pPr>
              <w:jc w:val="both"/>
              <w:rPr>
                <w:rFonts w:cs="Times New Roman"/>
              </w:rPr>
            </w:pPr>
          </w:p>
        </w:tc>
      </w:tr>
      <w:tr w:rsidR="00EA38C9" w14:paraId="42C8D96A" w14:textId="77777777" w:rsidTr="00FC1000">
        <w:tc>
          <w:tcPr>
            <w:tcW w:w="1413" w:type="dxa"/>
          </w:tcPr>
          <w:p w14:paraId="56A938C3" w14:textId="77777777" w:rsidR="00EA38C9" w:rsidRDefault="00EA38C9" w:rsidP="00FC1000">
            <w:pPr>
              <w:jc w:val="both"/>
              <w:rPr>
                <w:rFonts w:cs="Times New Roman"/>
                <w:u w:val="single"/>
              </w:rPr>
            </w:pPr>
          </w:p>
          <w:p w14:paraId="34F3746C" w14:textId="77777777" w:rsidR="00EA38C9" w:rsidRPr="0063039E" w:rsidRDefault="00EA38C9" w:rsidP="00FC1000">
            <w:pPr>
              <w:jc w:val="both"/>
              <w:rPr>
                <w:rFonts w:cs="Times New Roman"/>
              </w:rPr>
            </w:pPr>
            <w:r w:rsidRPr="0063039E">
              <w:rPr>
                <w:rFonts w:cs="Times New Roman"/>
              </w:rPr>
              <w:t>10.00-</w:t>
            </w:r>
            <w:r>
              <w:rPr>
                <w:rFonts w:cs="Times New Roman"/>
              </w:rPr>
              <w:t>11.15</w:t>
            </w:r>
          </w:p>
          <w:p w14:paraId="7AC61611" w14:textId="77777777" w:rsidR="00EA38C9" w:rsidRDefault="00EA38C9" w:rsidP="00FC1000">
            <w:pPr>
              <w:jc w:val="both"/>
              <w:rPr>
                <w:rFonts w:cs="Times New Roman"/>
                <w:u w:val="single"/>
              </w:rPr>
            </w:pPr>
          </w:p>
        </w:tc>
        <w:tc>
          <w:tcPr>
            <w:tcW w:w="7603" w:type="dxa"/>
          </w:tcPr>
          <w:p w14:paraId="1C498B48" w14:textId="77777777" w:rsidR="00EA38C9" w:rsidRDefault="00EA38C9" w:rsidP="00FC1000">
            <w:pPr>
              <w:jc w:val="both"/>
              <w:rPr>
                <w:rFonts w:cs="Times New Roman"/>
                <w:u w:val="single"/>
              </w:rPr>
            </w:pPr>
          </w:p>
          <w:p w14:paraId="4C70FB6F" w14:textId="77777777" w:rsidR="00EA38C9" w:rsidRPr="00D23AB4" w:rsidRDefault="00EA38C9" w:rsidP="00FC1000">
            <w:pPr>
              <w:jc w:val="both"/>
              <w:rPr>
                <w:rFonts w:cs="Times New Roman"/>
              </w:rPr>
            </w:pPr>
            <w:r w:rsidRPr="000B3CAC">
              <w:rPr>
                <w:rFonts w:cs="Times New Roman"/>
                <w:u w:val="single"/>
              </w:rPr>
              <w:t>Session 1</w:t>
            </w:r>
            <w:r>
              <w:rPr>
                <w:rFonts w:cs="Times New Roman"/>
              </w:rPr>
              <w:t xml:space="preserve"> (Chaired by </w:t>
            </w:r>
            <w:r w:rsidRPr="00A7364E">
              <w:rPr>
                <w:rFonts w:cs="Times New Roman"/>
              </w:rPr>
              <w:t>Dr Camelia Dijkstra</w:t>
            </w:r>
            <w:r>
              <w:rPr>
                <w:rFonts w:cs="Times New Roman"/>
              </w:rPr>
              <w:t>)</w:t>
            </w:r>
          </w:p>
          <w:p w14:paraId="256AA698" w14:textId="77777777" w:rsidR="00EA38C9" w:rsidRDefault="00EA38C9" w:rsidP="00FC1000">
            <w:pPr>
              <w:jc w:val="both"/>
              <w:rPr>
                <w:rFonts w:cs="Times New Roman"/>
              </w:rPr>
            </w:pPr>
          </w:p>
          <w:p w14:paraId="0785E3D3" w14:textId="77777777" w:rsidR="00EA38C9" w:rsidRDefault="00EA38C9" w:rsidP="00FC100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Professor Anna Lawson: ‘The approach to disability in the various branches of law’. </w:t>
            </w:r>
          </w:p>
          <w:p w14:paraId="3681B785" w14:textId="77777777" w:rsidR="00EA38C9" w:rsidRDefault="00EA38C9" w:rsidP="00FC1000">
            <w:pPr>
              <w:jc w:val="both"/>
              <w:rPr>
                <w:rFonts w:cs="Times New Roman"/>
              </w:rPr>
            </w:pPr>
          </w:p>
          <w:p w14:paraId="296A470E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Response by </w:t>
            </w:r>
            <w:r>
              <w:rPr>
                <w:rFonts w:cs="Times New Roman"/>
                <w:szCs w:val="24"/>
              </w:rPr>
              <w:t>Professor Gauthier de Beco</w:t>
            </w:r>
          </w:p>
          <w:p w14:paraId="6D34A07A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</w:p>
          <w:p w14:paraId="16FD5199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Questions &amp; answers</w:t>
            </w:r>
          </w:p>
          <w:p w14:paraId="0F301601" w14:textId="77777777" w:rsidR="00EA38C9" w:rsidRDefault="00EA38C9" w:rsidP="00FC1000">
            <w:pPr>
              <w:jc w:val="both"/>
              <w:rPr>
                <w:rFonts w:cs="Times New Roman"/>
              </w:rPr>
            </w:pPr>
          </w:p>
        </w:tc>
      </w:tr>
      <w:tr w:rsidR="00EA38C9" w14:paraId="51CE6A94" w14:textId="77777777" w:rsidTr="00FC1000">
        <w:tc>
          <w:tcPr>
            <w:tcW w:w="1413" w:type="dxa"/>
          </w:tcPr>
          <w:p w14:paraId="2E498210" w14:textId="77777777" w:rsidR="00EA38C9" w:rsidRDefault="00EA38C9" w:rsidP="00FC1000">
            <w:pPr>
              <w:jc w:val="both"/>
              <w:rPr>
                <w:rFonts w:cs="Times New Roman"/>
              </w:rPr>
            </w:pPr>
          </w:p>
          <w:p w14:paraId="550F6F63" w14:textId="77777777" w:rsidR="00EA38C9" w:rsidRDefault="00EA38C9" w:rsidP="00FC100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11-15-11.30</w:t>
            </w:r>
          </w:p>
          <w:p w14:paraId="4C30FF0F" w14:textId="77777777" w:rsidR="00EA38C9" w:rsidRDefault="00EA38C9" w:rsidP="00FC1000">
            <w:pPr>
              <w:jc w:val="both"/>
              <w:rPr>
                <w:rFonts w:cs="Times New Roman"/>
                <w:i/>
                <w:iCs/>
              </w:rPr>
            </w:pPr>
          </w:p>
        </w:tc>
        <w:tc>
          <w:tcPr>
            <w:tcW w:w="7603" w:type="dxa"/>
          </w:tcPr>
          <w:p w14:paraId="0EB5B0FA" w14:textId="77777777" w:rsidR="00EA38C9" w:rsidRDefault="00EA38C9" w:rsidP="00FC1000">
            <w:pPr>
              <w:jc w:val="both"/>
              <w:rPr>
                <w:rFonts w:cs="Times New Roman"/>
                <w:i/>
                <w:iCs/>
              </w:rPr>
            </w:pPr>
          </w:p>
          <w:p w14:paraId="6B532815" w14:textId="77777777" w:rsidR="00EA38C9" w:rsidRPr="008A3FF9" w:rsidRDefault="00EA38C9" w:rsidP="00FC1000">
            <w:pPr>
              <w:jc w:val="both"/>
              <w:rPr>
                <w:rFonts w:cs="Times New Roman"/>
                <w:i/>
                <w:iCs/>
              </w:rPr>
            </w:pPr>
            <w:r w:rsidRPr="008A3FF9">
              <w:rPr>
                <w:rFonts w:cs="Times New Roman"/>
                <w:i/>
                <w:iCs/>
              </w:rPr>
              <w:t>Coffee Break</w:t>
            </w:r>
          </w:p>
          <w:p w14:paraId="70358F7C" w14:textId="77777777" w:rsidR="00EA38C9" w:rsidRDefault="00EA38C9" w:rsidP="00FC1000">
            <w:pPr>
              <w:jc w:val="both"/>
              <w:rPr>
                <w:rFonts w:cs="Times New Roman"/>
              </w:rPr>
            </w:pPr>
          </w:p>
        </w:tc>
      </w:tr>
      <w:tr w:rsidR="00EA38C9" w14:paraId="344AF2C8" w14:textId="77777777" w:rsidTr="00FC1000">
        <w:tc>
          <w:tcPr>
            <w:tcW w:w="1413" w:type="dxa"/>
          </w:tcPr>
          <w:p w14:paraId="76DB8435" w14:textId="77777777" w:rsidR="00EA38C9" w:rsidRDefault="00EA38C9" w:rsidP="00FC1000">
            <w:pPr>
              <w:jc w:val="both"/>
              <w:rPr>
                <w:rFonts w:cs="Times New Roman"/>
              </w:rPr>
            </w:pPr>
          </w:p>
          <w:p w14:paraId="5E6BDA4A" w14:textId="77777777" w:rsidR="00EA38C9" w:rsidRDefault="00EA38C9" w:rsidP="00FC100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11.30-12.45</w:t>
            </w:r>
          </w:p>
          <w:p w14:paraId="6AA23E98" w14:textId="77777777" w:rsidR="00EA38C9" w:rsidRDefault="00EA38C9" w:rsidP="00FC1000">
            <w:pPr>
              <w:jc w:val="both"/>
              <w:rPr>
                <w:rFonts w:cs="Times New Roman"/>
                <w:u w:val="single"/>
              </w:rPr>
            </w:pPr>
          </w:p>
        </w:tc>
        <w:tc>
          <w:tcPr>
            <w:tcW w:w="7603" w:type="dxa"/>
          </w:tcPr>
          <w:p w14:paraId="6D4834C4" w14:textId="77777777" w:rsidR="00EA38C9" w:rsidRDefault="00EA38C9" w:rsidP="00FC1000">
            <w:pPr>
              <w:jc w:val="both"/>
              <w:rPr>
                <w:rFonts w:cs="Times New Roman"/>
                <w:u w:val="single"/>
              </w:rPr>
            </w:pPr>
          </w:p>
          <w:p w14:paraId="061D4475" w14:textId="77777777" w:rsidR="00EA38C9" w:rsidRPr="00D23AB4" w:rsidRDefault="00EA38C9" w:rsidP="00FC1000">
            <w:pPr>
              <w:jc w:val="both"/>
              <w:rPr>
                <w:rFonts w:cs="Times New Roman"/>
              </w:rPr>
            </w:pPr>
            <w:r w:rsidRPr="000B3CAC">
              <w:rPr>
                <w:rFonts w:cs="Times New Roman"/>
                <w:u w:val="single"/>
              </w:rPr>
              <w:t>Session 2</w:t>
            </w:r>
            <w:r>
              <w:rPr>
                <w:rFonts w:cs="Times New Roman"/>
              </w:rPr>
              <w:t xml:space="preserve"> (Chaired by </w:t>
            </w:r>
            <w:r>
              <w:rPr>
                <w:rFonts w:cs="Times New Roman"/>
                <w:szCs w:val="24"/>
              </w:rPr>
              <w:t>Ms S</w:t>
            </w:r>
            <w:r w:rsidRPr="00B74A1F">
              <w:rPr>
                <w:rFonts w:cs="Times New Roman"/>
                <w:szCs w:val="24"/>
              </w:rPr>
              <w:t xml:space="preserve">vetlana </w:t>
            </w:r>
            <w:r>
              <w:rPr>
                <w:rFonts w:cs="Times New Roman"/>
                <w:szCs w:val="24"/>
              </w:rPr>
              <w:t>K</w:t>
            </w:r>
            <w:r w:rsidRPr="00B74A1F">
              <w:rPr>
                <w:rFonts w:cs="Times New Roman"/>
                <w:szCs w:val="24"/>
              </w:rPr>
              <w:t>otova</w:t>
            </w:r>
            <w:r>
              <w:rPr>
                <w:rFonts w:cs="Times New Roman"/>
                <w:szCs w:val="24"/>
              </w:rPr>
              <w:t>)</w:t>
            </w:r>
          </w:p>
          <w:p w14:paraId="2BD7FCB8" w14:textId="77777777" w:rsidR="00EA38C9" w:rsidRDefault="00EA38C9" w:rsidP="00FC1000">
            <w:pPr>
              <w:jc w:val="both"/>
              <w:rPr>
                <w:rFonts w:cs="Times New Roman"/>
              </w:rPr>
            </w:pPr>
          </w:p>
          <w:p w14:paraId="1806EBDF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Dr Stephen Bunbury: ‘C</w:t>
            </w:r>
            <w:r>
              <w:rPr>
                <w:color w:val="000000"/>
              </w:rPr>
              <w:t>ompetency standards</w:t>
            </w:r>
            <w:r>
              <w:rPr>
                <w:rFonts w:cs="Times New Roman"/>
                <w:szCs w:val="24"/>
              </w:rPr>
              <w:t xml:space="preserve"> and the impact on disabled </w:t>
            </w:r>
            <w:proofErr w:type="gramStart"/>
            <w:r>
              <w:rPr>
                <w:rFonts w:cs="Times New Roman"/>
                <w:szCs w:val="24"/>
              </w:rPr>
              <w:t>students’</w:t>
            </w:r>
            <w:proofErr w:type="gramEnd"/>
            <w:r>
              <w:rPr>
                <w:rFonts w:cs="Times New Roman"/>
                <w:szCs w:val="24"/>
              </w:rPr>
              <w:t>.</w:t>
            </w:r>
          </w:p>
          <w:p w14:paraId="5C93995C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</w:p>
          <w:p w14:paraId="256F45FA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Response by Dr Elisabeth Griffiths</w:t>
            </w:r>
          </w:p>
          <w:p w14:paraId="38DC3C59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</w:p>
          <w:p w14:paraId="7403E278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Questions &amp; answers</w:t>
            </w:r>
          </w:p>
          <w:p w14:paraId="54140204" w14:textId="77777777" w:rsidR="00EA38C9" w:rsidRDefault="00EA38C9" w:rsidP="00FC1000">
            <w:pPr>
              <w:jc w:val="both"/>
              <w:rPr>
                <w:rFonts w:cs="Times New Roman"/>
              </w:rPr>
            </w:pPr>
          </w:p>
          <w:p w14:paraId="1E9E2700" w14:textId="77777777" w:rsidR="00EA38C9" w:rsidRDefault="00EA38C9" w:rsidP="00FC1000">
            <w:pPr>
              <w:jc w:val="both"/>
              <w:rPr>
                <w:rFonts w:cs="Times New Roman"/>
              </w:rPr>
            </w:pPr>
          </w:p>
        </w:tc>
      </w:tr>
      <w:tr w:rsidR="00EA38C9" w14:paraId="57E3D53A" w14:textId="77777777" w:rsidTr="00FC1000">
        <w:tc>
          <w:tcPr>
            <w:tcW w:w="1413" w:type="dxa"/>
          </w:tcPr>
          <w:p w14:paraId="3A50BCF2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</w:p>
          <w:p w14:paraId="466D6508" w14:textId="77777777" w:rsidR="00EA38C9" w:rsidRPr="00301B32" w:rsidRDefault="00EA38C9" w:rsidP="00FC1000">
            <w:pPr>
              <w:jc w:val="both"/>
              <w:rPr>
                <w:rFonts w:cs="Times New Roman"/>
                <w:szCs w:val="24"/>
              </w:rPr>
            </w:pPr>
            <w:r w:rsidRPr="00301B32">
              <w:rPr>
                <w:rFonts w:cs="Times New Roman"/>
                <w:szCs w:val="24"/>
              </w:rPr>
              <w:t>12.45-</w:t>
            </w:r>
            <w:r>
              <w:rPr>
                <w:rFonts w:cs="Times New Roman"/>
                <w:szCs w:val="24"/>
              </w:rPr>
              <w:t>14.00</w:t>
            </w:r>
          </w:p>
          <w:p w14:paraId="6DC9CAEE" w14:textId="77777777" w:rsidR="00EA38C9" w:rsidRDefault="00EA38C9" w:rsidP="00FC1000">
            <w:pPr>
              <w:jc w:val="both"/>
              <w:rPr>
                <w:rFonts w:cs="Times New Roman"/>
                <w:i/>
                <w:iCs/>
              </w:rPr>
            </w:pPr>
          </w:p>
        </w:tc>
        <w:tc>
          <w:tcPr>
            <w:tcW w:w="7603" w:type="dxa"/>
          </w:tcPr>
          <w:p w14:paraId="717B034B" w14:textId="77777777" w:rsidR="00EA38C9" w:rsidRDefault="00EA38C9" w:rsidP="00FC1000">
            <w:pPr>
              <w:jc w:val="both"/>
              <w:rPr>
                <w:rFonts w:cs="Times New Roman"/>
                <w:i/>
                <w:iCs/>
              </w:rPr>
            </w:pPr>
          </w:p>
          <w:p w14:paraId="173A57C0" w14:textId="77777777" w:rsidR="00EA38C9" w:rsidRPr="000B3CAC" w:rsidRDefault="00EA38C9" w:rsidP="00FC1000">
            <w:pPr>
              <w:jc w:val="both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L</w:t>
            </w:r>
            <w:r w:rsidRPr="000B3CAC">
              <w:rPr>
                <w:rFonts w:cs="Times New Roman"/>
                <w:i/>
                <w:iCs/>
              </w:rPr>
              <w:t>unch</w:t>
            </w:r>
          </w:p>
          <w:p w14:paraId="34450BD6" w14:textId="77777777" w:rsidR="00EA38C9" w:rsidRDefault="00EA38C9" w:rsidP="00FC1000">
            <w:pPr>
              <w:jc w:val="both"/>
              <w:rPr>
                <w:rFonts w:cs="Times New Roman"/>
              </w:rPr>
            </w:pPr>
          </w:p>
        </w:tc>
      </w:tr>
      <w:tr w:rsidR="00EA38C9" w14:paraId="6E1C5E7E" w14:textId="77777777" w:rsidTr="00FC1000">
        <w:tc>
          <w:tcPr>
            <w:tcW w:w="1413" w:type="dxa"/>
          </w:tcPr>
          <w:p w14:paraId="5A77ECA8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</w:p>
          <w:p w14:paraId="45BEDA06" w14:textId="77777777" w:rsidR="00EA38C9" w:rsidRPr="000B6FE9" w:rsidRDefault="00EA38C9" w:rsidP="00FC1000">
            <w:pPr>
              <w:jc w:val="both"/>
              <w:rPr>
                <w:rFonts w:cs="Times New Roman"/>
                <w:szCs w:val="24"/>
              </w:rPr>
            </w:pPr>
            <w:r w:rsidRPr="00D165B9">
              <w:rPr>
                <w:rFonts w:cs="Times New Roman"/>
                <w:szCs w:val="24"/>
              </w:rPr>
              <w:t>14.00</w:t>
            </w:r>
            <w:r w:rsidRPr="000B6FE9">
              <w:rPr>
                <w:rFonts w:cs="Times New Roman"/>
                <w:szCs w:val="24"/>
              </w:rPr>
              <w:t>-15.15</w:t>
            </w:r>
          </w:p>
        </w:tc>
        <w:tc>
          <w:tcPr>
            <w:tcW w:w="7603" w:type="dxa"/>
          </w:tcPr>
          <w:p w14:paraId="45BEEEB9" w14:textId="77777777" w:rsidR="00EA38C9" w:rsidRDefault="00EA38C9" w:rsidP="00FC1000">
            <w:pPr>
              <w:jc w:val="both"/>
              <w:rPr>
                <w:rFonts w:cs="Times New Roman"/>
                <w:szCs w:val="24"/>
                <w:u w:val="single"/>
              </w:rPr>
            </w:pPr>
          </w:p>
          <w:p w14:paraId="48D9012E" w14:textId="2239F98C" w:rsidR="00EA38C9" w:rsidRPr="00D23AB4" w:rsidRDefault="00EA38C9" w:rsidP="00FC100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u w:val="single"/>
              </w:rPr>
              <w:t>S</w:t>
            </w:r>
            <w:r w:rsidRPr="00635938">
              <w:rPr>
                <w:rFonts w:cs="Times New Roman"/>
                <w:szCs w:val="24"/>
                <w:u w:val="single"/>
              </w:rPr>
              <w:t>ession</w:t>
            </w:r>
            <w:r>
              <w:rPr>
                <w:rFonts w:cs="Times New Roman"/>
                <w:szCs w:val="24"/>
                <w:u w:val="single"/>
              </w:rPr>
              <w:t xml:space="preserve"> 3</w:t>
            </w:r>
            <w:r>
              <w:rPr>
                <w:rFonts w:cs="Times New Roman"/>
                <w:szCs w:val="24"/>
              </w:rPr>
              <w:t xml:space="preserve"> (Chaired by</w:t>
            </w:r>
            <w:r w:rsidR="003E76C1">
              <w:rPr>
                <w:rFonts w:cs="Times New Roman"/>
                <w:szCs w:val="24"/>
              </w:rPr>
              <w:t xml:space="preserve"> Dr Elisabeth Griffiths</w:t>
            </w:r>
            <w:r>
              <w:rPr>
                <w:rFonts w:cs="Times New Roman"/>
                <w:szCs w:val="24"/>
              </w:rPr>
              <w:t>)</w:t>
            </w:r>
          </w:p>
          <w:p w14:paraId="480F109C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</w:p>
          <w:p w14:paraId="04FD14C8" w14:textId="35FF99E3" w:rsidR="00EA38C9" w:rsidRDefault="00563F94" w:rsidP="00FC1000">
            <w:pPr>
              <w:jc w:val="both"/>
              <w:rPr>
                <w:rFonts w:cs="Times New Roman"/>
              </w:rPr>
            </w:pPr>
            <w:r w:rsidRPr="00D165B9">
              <w:rPr>
                <w:rFonts w:cs="Times New Roman"/>
                <w:szCs w:val="24"/>
              </w:rPr>
              <w:t>Professor Debbie Foster</w:t>
            </w:r>
            <w:r w:rsidR="00EA38C9" w:rsidRPr="00D165B9">
              <w:rPr>
                <w:rFonts w:cs="Times New Roman"/>
                <w:szCs w:val="24"/>
              </w:rPr>
              <w:t>: ‘</w:t>
            </w:r>
            <w:r w:rsidR="00EA38C9" w:rsidRPr="00D165B9">
              <w:rPr>
                <w:rFonts w:cs="Times New Roman"/>
              </w:rPr>
              <w:t xml:space="preserve">Transition to the legal profession for disabled </w:t>
            </w:r>
            <w:proofErr w:type="gramStart"/>
            <w:r w:rsidR="00EA38C9" w:rsidRPr="00D165B9">
              <w:rPr>
                <w:rFonts w:cs="Times New Roman"/>
              </w:rPr>
              <w:t>students’</w:t>
            </w:r>
            <w:proofErr w:type="gramEnd"/>
            <w:r w:rsidR="00EA38C9" w:rsidRPr="00D165B9">
              <w:rPr>
                <w:rFonts w:cs="Times New Roman"/>
              </w:rPr>
              <w:t>.</w:t>
            </w:r>
          </w:p>
          <w:p w14:paraId="7C12E38A" w14:textId="77777777" w:rsidR="00EA38C9" w:rsidRDefault="00EA38C9" w:rsidP="00FC1000">
            <w:pPr>
              <w:jc w:val="both"/>
              <w:rPr>
                <w:rFonts w:cs="Times New Roman"/>
              </w:rPr>
            </w:pPr>
          </w:p>
          <w:p w14:paraId="7BB02FBF" w14:textId="29BF793A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Respondent: </w:t>
            </w:r>
            <w:r w:rsidR="00563F94">
              <w:rPr>
                <w:rFonts w:cs="Times New Roman"/>
              </w:rPr>
              <w:t xml:space="preserve">Ms </w:t>
            </w:r>
            <w:r w:rsidR="00563F94">
              <w:rPr>
                <w:rFonts w:cs="Times New Roman"/>
                <w:szCs w:val="24"/>
              </w:rPr>
              <w:t>Lizzie Hardy</w:t>
            </w:r>
          </w:p>
          <w:p w14:paraId="3124B417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</w:p>
          <w:p w14:paraId="681D9A03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Questions &amp; answers</w:t>
            </w:r>
          </w:p>
          <w:p w14:paraId="52AA661E" w14:textId="77777777" w:rsidR="00EA38C9" w:rsidRDefault="00EA38C9" w:rsidP="00FC1000">
            <w:pPr>
              <w:jc w:val="both"/>
              <w:rPr>
                <w:rFonts w:cs="Times New Roman"/>
              </w:rPr>
            </w:pPr>
          </w:p>
        </w:tc>
      </w:tr>
      <w:tr w:rsidR="00EA38C9" w14:paraId="14FF72D8" w14:textId="77777777" w:rsidTr="00FC1000">
        <w:tc>
          <w:tcPr>
            <w:tcW w:w="1413" w:type="dxa"/>
          </w:tcPr>
          <w:p w14:paraId="5162008F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</w:p>
          <w:p w14:paraId="37BC404C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15.15-15.30</w:t>
            </w:r>
          </w:p>
          <w:p w14:paraId="4BFB6EFD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603" w:type="dxa"/>
          </w:tcPr>
          <w:p w14:paraId="07DDAF6A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</w:p>
          <w:p w14:paraId="4F97C6D9" w14:textId="77777777" w:rsidR="00850C2C" w:rsidRPr="00D23AB4" w:rsidRDefault="00EA38C9" w:rsidP="00850C2C">
            <w:pPr>
              <w:jc w:val="both"/>
              <w:rPr>
                <w:rFonts w:cs="Times New Roman"/>
                <w:szCs w:val="24"/>
              </w:rPr>
            </w:pPr>
            <w:r w:rsidRPr="002A2973">
              <w:rPr>
                <w:rFonts w:cs="Times New Roman"/>
                <w:szCs w:val="24"/>
                <w:u w:val="single"/>
              </w:rPr>
              <w:t>Closing remarks</w:t>
            </w:r>
            <w:r w:rsidR="00850C2C">
              <w:rPr>
                <w:rFonts w:cs="Times New Roman"/>
                <w:szCs w:val="24"/>
                <w:u w:val="single"/>
              </w:rPr>
              <w:t xml:space="preserve"> </w:t>
            </w:r>
            <w:r w:rsidR="00850C2C">
              <w:rPr>
                <w:rFonts w:cs="Times New Roman"/>
                <w:szCs w:val="24"/>
              </w:rPr>
              <w:t>(Chaired by Professor Gauthier de Beco)</w:t>
            </w:r>
          </w:p>
          <w:p w14:paraId="19590FB7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</w:p>
          <w:p w14:paraId="08BCA05F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Ms Jessica Benton: ‘The student perspective’</w:t>
            </w:r>
          </w:p>
          <w:p w14:paraId="47611B87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</w:p>
          <w:p w14:paraId="7369DAAA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Ms S</w:t>
            </w:r>
            <w:r w:rsidRPr="00B74A1F">
              <w:rPr>
                <w:rFonts w:cs="Times New Roman"/>
                <w:szCs w:val="24"/>
              </w:rPr>
              <w:t xml:space="preserve">vetlana </w:t>
            </w:r>
            <w:r>
              <w:rPr>
                <w:rFonts w:cs="Times New Roman"/>
                <w:szCs w:val="24"/>
              </w:rPr>
              <w:t>K</w:t>
            </w:r>
            <w:r w:rsidRPr="00B74A1F">
              <w:rPr>
                <w:rFonts w:cs="Times New Roman"/>
                <w:szCs w:val="24"/>
              </w:rPr>
              <w:t>otova</w:t>
            </w:r>
            <w:r>
              <w:rPr>
                <w:rFonts w:cs="Times New Roman"/>
                <w:szCs w:val="24"/>
              </w:rPr>
              <w:t>: ‘The lawyer perspective’</w:t>
            </w:r>
          </w:p>
          <w:p w14:paraId="3EF696AE" w14:textId="77777777" w:rsidR="00EA38C9" w:rsidRDefault="00EA38C9" w:rsidP="00FC1000">
            <w:pPr>
              <w:jc w:val="both"/>
              <w:rPr>
                <w:rFonts w:cs="Times New Roman"/>
              </w:rPr>
            </w:pPr>
          </w:p>
        </w:tc>
      </w:tr>
      <w:tr w:rsidR="00EA38C9" w14:paraId="76A03AD5" w14:textId="77777777" w:rsidTr="00FC1000">
        <w:tc>
          <w:tcPr>
            <w:tcW w:w="1413" w:type="dxa"/>
          </w:tcPr>
          <w:p w14:paraId="26E595F2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</w:p>
          <w:p w14:paraId="50B637B6" w14:textId="77777777" w:rsidR="00EA38C9" w:rsidRPr="008A3FF9" w:rsidRDefault="00EA38C9" w:rsidP="00FC1000">
            <w:pPr>
              <w:jc w:val="both"/>
              <w:rPr>
                <w:rFonts w:cs="Times New Roman"/>
                <w:szCs w:val="24"/>
              </w:rPr>
            </w:pPr>
            <w:r w:rsidRPr="008A3FF9">
              <w:rPr>
                <w:rFonts w:cs="Times New Roman"/>
                <w:szCs w:val="24"/>
              </w:rPr>
              <w:t>15.30-16.30</w:t>
            </w:r>
          </w:p>
          <w:p w14:paraId="79840FF0" w14:textId="77777777" w:rsidR="00EA38C9" w:rsidRDefault="00EA38C9" w:rsidP="00FC1000">
            <w:pPr>
              <w:jc w:val="both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7603" w:type="dxa"/>
          </w:tcPr>
          <w:p w14:paraId="5A646DAF" w14:textId="77777777" w:rsidR="00EA38C9" w:rsidRDefault="00EA38C9" w:rsidP="00FC1000">
            <w:pPr>
              <w:jc w:val="both"/>
              <w:rPr>
                <w:rFonts w:cs="Times New Roman"/>
                <w:i/>
                <w:iCs/>
                <w:szCs w:val="24"/>
              </w:rPr>
            </w:pPr>
          </w:p>
          <w:p w14:paraId="59D0CA62" w14:textId="77777777" w:rsidR="00EA38C9" w:rsidRPr="00196699" w:rsidRDefault="00EA38C9" w:rsidP="00FC1000">
            <w:pPr>
              <w:jc w:val="both"/>
              <w:rPr>
                <w:rFonts w:cs="Times New Roman"/>
                <w:i/>
                <w:iCs/>
                <w:szCs w:val="24"/>
              </w:rPr>
            </w:pPr>
            <w:r w:rsidRPr="00196699">
              <w:rPr>
                <w:rFonts w:cs="Times New Roman"/>
                <w:i/>
                <w:iCs/>
                <w:szCs w:val="24"/>
              </w:rPr>
              <w:t>Reception</w:t>
            </w:r>
          </w:p>
          <w:p w14:paraId="39F0FC73" w14:textId="77777777" w:rsidR="00EA38C9" w:rsidRDefault="00EA38C9" w:rsidP="00FC1000">
            <w:pPr>
              <w:jc w:val="both"/>
              <w:rPr>
                <w:rFonts w:cs="Times New Roman"/>
                <w:i/>
                <w:iCs/>
                <w:szCs w:val="24"/>
              </w:rPr>
            </w:pPr>
          </w:p>
          <w:p w14:paraId="6D11A25D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  <w:r w:rsidRPr="00196699">
              <w:rPr>
                <w:rFonts w:cs="Times New Roman"/>
                <w:szCs w:val="24"/>
              </w:rPr>
              <w:t>Drinks</w:t>
            </w:r>
          </w:p>
          <w:p w14:paraId="588EBAC7" w14:textId="77777777" w:rsidR="00EA38C9" w:rsidRDefault="00EA38C9" w:rsidP="00FC1000">
            <w:pPr>
              <w:jc w:val="both"/>
              <w:rPr>
                <w:rFonts w:cs="Times New Roman"/>
                <w:szCs w:val="24"/>
              </w:rPr>
            </w:pPr>
          </w:p>
        </w:tc>
      </w:tr>
    </w:tbl>
    <w:p w14:paraId="7BFDF5B6" w14:textId="77777777" w:rsidR="00EA38C9" w:rsidRPr="00DA0F7B" w:rsidRDefault="00EA38C9" w:rsidP="00EA38C9">
      <w:pPr>
        <w:rPr>
          <w:sz w:val="22"/>
        </w:rPr>
      </w:pPr>
    </w:p>
    <w:p w14:paraId="3E087948" w14:textId="77777777" w:rsidR="008072B8" w:rsidRPr="00EA38C9" w:rsidRDefault="008072B8" w:rsidP="00EA38C9"/>
    <w:sectPr w:rsidR="008072B8" w:rsidRPr="00EA38C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83"/>
    <w:rsid w:val="00004F57"/>
    <w:rsid w:val="0002327D"/>
    <w:rsid w:val="000421BF"/>
    <w:rsid w:val="000A3BCE"/>
    <w:rsid w:val="000B768C"/>
    <w:rsid w:val="000D4658"/>
    <w:rsid w:val="000E6E02"/>
    <w:rsid w:val="00150F91"/>
    <w:rsid w:val="001A30F2"/>
    <w:rsid w:val="001B44F8"/>
    <w:rsid w:val="001F4D80"/>
    <w:rsid w:val="00203383"/>
    <w:rsid w:val="00260EEC"/>
    <w:rsid w:val="00272FD5"/>
    <w:rsid w:val="003143FE"/>
    <w:rsid w:val="00335597"/>
    <w:rsid w:val="003519E1"/>
    <w:rsid w:val="003E76C1"/>
    <w:rsid w:val="00450605"/>
    <w:rsid w:val="004A291A"/>
    <w:rsid w:val="004B54CA"/>
    <w:rsid w:val="004D1DFD"/>
    <w:rsid w:val="00505459"/>
    <w:rsid w:val="00515CA1"/>
    <w:rsid w:val="005255A2"/>
    <w:rsid w:val="00542BAC"/>
    <w:rsid w:val="00563F94"/>
    <w:rsid w:val="005D1DB7"/>
    <w:rsid w:val="005F69AB"/>
    <w:rsid w:val="006416CA"/>
    <w:rsid w:val="006418CF"/>
    <w:rsid w:val="006509DC"/>
    <w:rsid w:val="00655828"/>
    <w:rsid w:val="006854AA"/>
    <w:rsid w:val="00685585"/>
    <w:rsid w:val="006A0216"/>
    <w:rsid w:val="006F7330"/>
    <w:rsid w:val="00704A7E"/>
    <w:rsid w:val="007559A5"/>
    <w:rsid w:val="007D15E7"/>
    <w:rsid w:val="007D6465"/>
    <w:rsid w:val="008072B8"/>
    <w:rsid w:val="0082096F"/>
    <w:rsid w:val="00847D8F"/>
    <w:rsid w:val="00850C2C"/>
    <w:rsid w:val="008A29B3"/>
    <w:rsid w:val="008F5D10"/>
    <w:rsid w:val="00942C94"/>
    <w:rsid w:val="009E0D7D"/>
    <w:rsid w:val="00A4421E"/>
    <w:rsid w:val="00A5202E"/>
    <w:rsid w:val="00A5687F"/>
    <w:rsid w:val="00A7364E"/>
    <w:rsid w:val="00A742D9"/>
    <w:rsid w:val="00B11961"/>
    <w:rsid w:val="00B2155E"/>
    <w:rsid w:val="00B31B00"/>
    <w:rsid w:val="00B74A1F"/>
    <w:rsid w:val="00B777AB"/>
    <w:rsid w:val="00BB4621"/>
    <w:rsid w:val="00C50ABB"/>
    <w:rsid w:val="00C55C5F"/>
    <w:rsid w:val="00C64550"/>
    <w:rsid w:val="00C82794"/>
    <w:rsid w:val="00CC3957"/>
    <w:rsid w:val="00CD5AE8"/>
    <w:rsid w:val="00CF3D27"/>
    <w:rsid w:val="00D165B9"/>
    <w:rsid w:val="00D315C4"/>
    <w:rsid w:val="00DA0F7B"/>
    <w:rsid w:val="00DB0D82"/>
    <w:rsid w:val="00DD6AA4"/>
    <w:rsid w:val="00E12060"/>
    <w:rsid w:val="00E36E3D"/>
    <w:rsid w:val="00E8103E"/>
    <w:rsid w:val="00EA38C9"/>
    <w:rsid w:val="00F42C11"/>
    <w:rsid w:val="00F87A21"/>
    <w:rsid w:val="00FC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E8CE"/>
  <w15:chartTrackingRefBased/>
  <w15:docId w15:val="{8B2C7AD4-37FB-45C4-82B0-AE63F34C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C2C"/>
  </w:style>
  <w:style w:type="paragraph" w:styleId="Heading1">
    <w:name w:val="heading 1"/>
    <w:basedOn w:val="Normal"/>
    <w:next w:val="Normal"/>
    <w:link w:val="Heading1Char"/>
    <w:uiPriority w:val="9"/>
    <w:qFormat/>
    <w:rsid w:val="00203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3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3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3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3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3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3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3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3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3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3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3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3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3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3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3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3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3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3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6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0F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Beco, Gauthier</dc:creator>
  <cp:keywords/>
  <dc:description/>
  <cp:lastModifiedBy>De Beco, Gauthier</cp:lastModifiedBy>
  <cp:revision>48</cp:revision>
  <cp:lastPrinted>2025-09-03T08:44:00Z</cp:lastPrinted>
  <dcterms:created xsi:type="dcterms:W3CDTF">2025-04-02T13:26:00Z</dcterms:created>
  <dcterms:modified xsi:type="dcterms:W3CDTF">2025-09-05T15:06:00Z</dcterms:modified>
</cp:coreProperties>
</file>