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3C8CD" w14:textId="5557C605" w:rsidR="003D6FB9" w:rsidRDefault="00A43B0B" w:rsidP="003D6FB9">
      <w:pPr>
        <w:spacing w:after="0"/>
        <w:rPr>
          <w:b/>
        </w:rPr>
      </w:pPr>
      <w:r>
        <w:rPr>
          <w:noProof/>
          <w:lang w:eastAsia="en-GB"/>
        </w:rPr>
        <w:drawing>
          <wp:inline distT="0" distB="0" distL="0" distR="0" wp14:anchorId="2354943F" wp14:editId="7EC80AFA">
            <wp:extent cx="1539240" cy="646239"/>
            <wp:effectExtent l="0" t="0" r="3810" b="1905"/>
            <wp:docPr id="2" name="Picture 2" descr="https://www.leedsbeckett.ac.uk/staffsite/-/media/files/staff-site/marketing/new-logo-download/2018_lbu01_blackjpg.jpg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leedsbeckett.ac.uk/staffsite/-/media/files/staff-site/marketing/new-logo-download/2018_lbu01_blackjpg.jpg?la=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676" cy="65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B3EA9" w14:textId="630927E3" w:rsidR="003D6FB9" w:rsidRDefault="003D6FB9" w:rsidP="00A43B0B">
      <w:pPr>
        <w:spacing w:after="0"/>
        <w:jc w:val="right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27681">
        <w:rPr>
          <w:b/>
          <w:sz w:val="24"/>
          <w:szCs w:val="24"/>
        </w:rPr>
        <w:t>Human Resources</w:t>
      </w:r>
    </w:p>
    <w:p w14:paraId="2C0F993C" w14:textId="77777777" w:rsidR="003D6FB9" w:rsidRDefault="003D6FB9" w:rsidP="003D6FB9">
      <w:pPr>
        <w:spacing w:after="0"/>
        <w:rPr>
          <w:b/>
          <w:sz w:val="24"/>
          <w:szCs w:val="24"/>
        </w:rPr>
      </w:pPr>
    </w:p>
    <w:p w14:paraId="6D766358" w14:textId="5DC3D28F" w:rsidR="003D6FB9" w:rsidRPr="00167CA7" w:rsidRDefault="003F6192" w:rsidP="003D6FB9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GUIDANCE ON </w:t>
      </w:r>
      <w:r w:rsidR="00286A7A">
        <w:rPr>
          <w:rFonts w:cstheme="minorHAnsi"/>
          <w:b/>
          <w:sz w:val="32"/>
          <w:szCs w:val="32"/>
        </w:rPr>
        <w:t>EMERITUS AND VISITING ACADEMIC TITLES</w:t>
      </w:r>
    </w:p>
    <w:p w14:paraId="71CE0AEC" w14:textId="77777777" w:rsidR="003D6FB9" w:rsidRDefault="003D6FB9" w:rsidP="00C57574">
      <w:pPr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</w:p>
    <w:p w14:paraId="13C49976" w14:textId="2553EC39" w:rsidR="00C57574" w:rsidRPr="00C56C76" w:rsidRDefault="003F6192" w:rsidP="00CC31D4">
      <w:pPr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  <w:r w:rsidRPr="00C56C76">
        <w:rPr>
          <w:rFonts w:ascii="Arial" w:eastAsia="Times New Roman" w:hAnsi="Arial" w:cs="Arial"/>
          <w:b/>
          <w:lang w:eastAsia="en-GB"/>
        </w:rPr>
        <w:t>Emeritus Professor</w:t>
      </w:r>
      <w:r w:rsidR="0050424C">
        <w:rPr>
          <w:rFonts w:ascii="Arial" w:eastAsia="Times New Roman" w:hAnsi="Arial" w:cs="Arial"/>
          <w:b/>
          <w:lang w:eastAsia="en-GB"/>
        </w:rPr>
        <w:t>s</w:t>
      </w:r>
      <w:r w:rsidR="00C3302C">
        <w:rPr>
          <w:rFonts w:ascii="Arial" w:eastAsia="Times New Roman" w:hAnsi="Arial" w:cs="Arial"/>
          <w:b/>
          <w:lang w:eastAsia="en-GB"/>
        </w:rPr>
        <w:t xml:space="preserve"> and Emeritus </w:t>
      </w:r>
      <w:r w:rsidR="005B52C9">
        <w:rPr>
          <w:rFonts w:ascii="Arial" w:eastAsia="Times New Roman" w:hAnsi="Arial" w:cs="Arial"/>
          <w:b/>
          <w:lang w:eastAsia="en-GB"/>
        </w:rPr>
        <w:t>Reader</w:t>
      </w:r>
      <w:r w:rsidR="00286A7A">
        <w:rPr>
          <w:rFonts w:ascii="Arial" w:eastAsia="Times New Roman" w:hAnsi="Arial" w:cs="Arial"/>
          <w:b/>
          <w:lang w:eastAsia="en-GB"/>
        </w:rPr>
        <w:t>s</w:t>
      </w:r>
    </w:p>
    <w:p w14:paraId="783FF6AA" w14:textId="77777777" w:rsidR="00C57574" w:rsidRPr="00C56C76" w:rsidRDefault="00C57574" w:rsidP="00CC31D4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48E6DDCE" w14:textId="6A4986B6" w:rsidR="00BD1C22" w:rsidRPr="00C56C76" w:rsidRDefault="00BD1C22" w:rsidP="00C56C76">
      <w:pPr>
        <w:pStyle w:val="CM60"/>
        <w:jc w:val="both"/>
        <w:rPr>
          <w:rFonts w:ascii="Arial" w:hAnsi="Arial" w:cs="Arial"/>
          <w:sz w:val="22"/>
          <w:szCs w:val="22"/>
        </w:rPr>
      </w:pPr>
      <w:r w:rsidRPr="00C56C76">
        <w:rPr>
          <w:rFonts w:ascii="Arial" w:hAnsi="Arial" w:cs="Arial"/>
          <w:sz w:val="22"/>
          <w:szCs w:val="22"/>
        </w:rPr>
        <w:t>The title of Emeritus Professor</w:t>
      </w:r>
      <w:r w:rsidR="00286A7A">
        <w:rPr>
          <w:rFonts w:ascii="Arial" w:hAnsi="Arial" w:cs="Arial"/>
          <w:sz w:val="22"/>
          <w:szCs w:val="22"/>
        </w:rPr>
        <w:t xml:space="preserve"> or Emeritus Reader</w:t>
      </w:r>
      <w:r w:rsidRPr="00C56C76">
        <w:rPr>
          <w:rFonts w:ascii="Arial" w:hAnsi="Arial" w:cs="Arial"/>
          <w:sz w:val="22"/>
          <w:szCs w:val="22"/>
        </w:rPr>
        <w:t xml:space="preserve"> is awarded to recognise a former </w:t>
      </w:r>
      <w:r w:rsidR="00286A7A">
        <w:rPr>
          <w:rFonts w:ascii="Arial" w:hAnsi="Arial" w:cs="Arial"/>
          <w:sz w:val="22"/>
          <w:szCs w:val="22"/>
        </w:rPr>
        <w:t>academic Professor</w:t>
      </w:r>
      <w:r w:rsidR="005B52C9">
        <w:rPr>
          <w:rFonts w:ascii="Arial" w:hAnsi="Arial" w:cs="Arial"/>
          <w:sz w:val="22"/>
          <w:szCs w:val="22"/>
        </w:rPr>
        <w:t>’s</w:t>
      </w:r>
      <w:r w:rsidR="00286A7A">
        <w:rPr>
          <w:rFonts w:ascii="Arial" w:hAnsi="Arial" w:cs="Arial"/>
          <w:sz w:val="22"/>
          <w:szCs w:val="22"/>
        </w:rPr>
        <w:t xml:space="preserve"> or Reader’s </w:t>
      </w:r>
      <w:r w:rsidRPr="00C56C76">
        <w:rPr>
          <w:rFonts w:ascii="Arial" w:hAnsi="Arial" w:cs="Arial"/>
          <w:sz w:val="22"/>
          <w:szCs w:val="22"/>
        </w:rPr>
        <w:t xml:space="preserve">sustained and distinguished academic service, including dedicated service to a </w:t>
      </w:r>
      <w:proofErr w:type="gramStart"/>
      <w:r w:rsidRPr="00C56C76">
        <w:rPr>
          <w:rFonts w:ascii="Arial" w:hAnsi="Arial" w:cs="Arial"/>
          <w:sz w:val="22"/>
          <w:szCs w:val="22"/>
        </w:rPr>
        <w:t>particular field</w:t>
      </w:r>
      <w:proofErr w:type="gramEnd"/>
      <w:r w:rsidRPr="00C56C76">
        <w:rPr>
          <w:rFonts w:ascii="Arial" w:hAnsi="Arial" w:cs="Arial"/>
          <w:sz w:val="22"/>
          <w:szCs w:val="22"/>
        </w:rPr>
        <w:t xml:space="preserve"> or fields of study and to the University.  </w:t>
      </w:r>
      <w:r w:rsidR="005B52C9">
        <w:rPr>
          <w:rFonts w:ascii="Arial" w:hAnsi="Arial" w:cs="Arial"/>
          <w:sz w:val="22"/>
          <w:szCs w:val="22"/>
        </w:rPr>
        <w:t xml:space="preserve">The title will normally only be awarded to Professors or Readers who are leaving the employment of the University for reasons of permanent retirement.  These titles are honorary and </w:t>
      </w:r>
      <w:r w:rsidRPr="00C56C76">
        <w:rPr>
          <w:rFonts w:ascii="Arial" w:hAnsi="Arial" w:cs="Arial"/>
          <w:sz w:val="22"/>
          <w:szCs w:val="22"/>
        </w:rPr>
        <w:t>unpaid.</w:t>
      </w:r>
    </w:p>
    <w:p w14:paraId="5BD80006" w14:textId="77777777" w:rsidR="00BD1C22" w:rsidRPr="00C56C76" w:rsidRDefault="00BD1C22" w:rsidP="00C56C76">
      <w:pPr>
        <w:pStyle w:val="CM60"/>
        <w:jc w:val="both"/>
        <w:rPr>
          <w:rFonts w:ascii="Arial" w:hAnsi="Arial" w:cs="Arial"/>
          <w:sz w:val="22"/>
          <w:szCs w:val="22"/>
        </w:rPr>
      </w:pPr>
    </w:p>
    <w:p w14:paraId="0885DE5E" w14:textId="5882E8AD" w:rsidR="00BD1C22" w:rsidRPr="00C56C76" w:rsidRDefault="00BD1C22" w:rsidP="00C56C76">
      <w:pPr>
        <w:pStyle w:val="CM60"/>
        <w:jc w:val="both"/>
        <w:rPr>
          <w:rFonts w:ascii="Arial" w:hAnsi="Arial" w:cs="Arial"/>
          <w:sz w:val="22"/>
          <w:szCs w:val="22"/>
        </w:rPr>
      </w:pPr>
      <w:r w:rsidRPr="00C56C76">
        <w:rPr>
          <w:rFonts w:ascii="Arial" w:hAnsi="Arial" w:cs="Arial"/>
          <w:sz w:val="22"/>
          <w:szCs w:val="22"/>
        </w:rPr>
        <w:t xml:space="preserve">The title may be awarded at any time after the </w:t>
      </w:r>
      <w:r w:rsidR="005B52C9">
        <w:rPr>
          <w:rFonts w:ascii="Arial" w:hAnsi="Arial" w:cs="Arial"/>
          <w:sz w:val="22"/>
          <w:szCs w:val="22"/>
        </w:rPr>
        <w:t xml:space="preserve">Professor or </w:t>
      </w:r>
      <w:r w:rsidR="00286A7A">
        <w:rPr>
          <w:rFonts w:ascii="Arial" w:hAnsi="Arial" w:cs="Arial"/>
          <w:sz w:val="22"/>
          <w:szCs w:val="22"/>
        </w:rPr>
        <w:t>Reader</w:t>
      </w:r>
      <w:r w:rsidRPr="00C56C76">
        <w:rPr>
          <w:rFonts w:ascii="Arial" w:hAnsi="Arial" w:cs="Arial"/>
          <w:sz w:val="22"/>
          <w:szCs w:val="22"/>
        </w:rPr>
        <w:t xml:space="preserve"> has left the University</w:t>
      </w:r>
      <w:r w:rsidR="005B52C9">
        <w:rPr>
          <w:rFonts w:ascii="Arial" w:hAnsi="Arial" w:cs="Arial"/>
          <w:sz w:val="22"/>
          <w:szCs w:val="22"/>
        </w:rPr>
        <w:t xml:space="preserve"> (nominations may</w:t>
      </w:r>
      <w:r w:rsidR="00710811">
        <w:rPr>
          <w:rFonts w:ascii="Arial" w:hAnsi="Arial" w:cs="Arial"/>
          <w:sz w:val="22"/>
          <w:szCs w:val="22"/>
        </w:rPr>
        <w:t xml:space="preserve"> be </w:t>
      </w:r>
      <w:r w:rsidR="0090336C">
        <w:rPr>
          <w:rFonts w:ascii="Arial" w:hAnsi="Arial" w:cs="Arial"/>
          <w:sz w:val="22"/>
          <w:szCs w:val="22"/>
        </w:rPr>
        <w:t>submitted during the academic year of the planned retirement)</w:t>
      </w:r>
      <w:r w:rsidRPr="00C56C76">
        <w:rPr>
          <w:rFonts w:ascii="Arial" w:hAnsi="Arial" w:cs="Arial"/>
          <w:sz w:val="22"/>
          <w:szCs w:val="22"/>
        </w:rPr>
        <w:t xml:space="preserve">.  </w:t>
      </w:r>
    </w:p>
    <w:p w14:paraId="12B07D1D" w14:textId="77777777" w:rsidR="00BD1C22" w:rsidRPr="00C56C76" w:rsidRDefault="00BD1C22" w:rsidP="00C56C76">
      <w:pPr>
        <w:pStyle w:val="CM60"/>
        <w:jc w:val="both"/>
        <w:rPr>
          <w:rFonts w:ascii="Arial" w:hAnsi="Arial" w:cs="Arial"/>
          <w:sz w:val="22"/>
          <w:szCs w:val="22"/>
        </w:rPr>
      </w:pPr>
    </w:p>
    <w:p w14:paraId="0794DDFD" w14:textId="3BCA6EBD" w:rsidR="004B6A3B" w:rsidRDefault="00513425" w:rsidP="00C56C76">
      <w:pPr>
        <w:pStyle w:val="CM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relevant Dean should send a recommendation for the conferment of the title to </w:t>
      </w:r>
      <w:r w:rsidR="00BD1C22" w:rsidRPr="00C56C76">
        <w:rPr>
          <w:rFonts w:ascii="Arial" w:hAnsi="Arial" w:cs="Arial"/>
          <w:sz w:val="22"/>
          <w:szCs w:val="22"/>
        </w:rPr>
        <w:t>the</w:t>
      </w:r>
      <w:r w:rsidR="002E5179">
        <w:rPr>
          <w:rFonts w:ascii="Arial" w:hAnsi="Arial" w:cs="Arial"/>
          <w:sz w:val="22"/>
          <w:szCs w:val="22"/>
        </w:rPr>
        <w:t xml:space="preserve"> Director</w:t>
      </w:r>
      <w:r w:rsidR="00427681">
        <w:rPr>
          <w:rFonts w:ascii="Arial" w:hAnsi="Arial" w:cs="Arial"/>
          <w:sz w:val="22"/>
          <w:szCs w:val="22"/>
        </w:rPr>
        <w:t xml:space="preserve"> of Human Resources</w:t>
      </w:r>
      <w:r w:rsidR="002E5179">
        <w:rPr>
          <w:rFonts w:ascii="Arial" w:hAnsi="Arial" w:cs="Arial"/>
          <w:sz w:val="22"/>
          <w:szCs w:val="22"/>
        </w:rPr>
        <w:t>, for consideration by the University Promotions Board</w:t>
      </w:r>
      <w:r w:rsidR="00710811">
        <w:rPr>
          <w:rFonts w:ascii="Arial" w:hAnsi="Arial" w:cs="Arial"/>
          <w:sz w:val="22"/>
          <w:szCs w:val="22"/>
        </w:rPr>
        <w:t xml:space="preserve"> as part of the annual Academic Promotions round</w:t>
      </w:r>
      <w:r w:rsidR="002E5179">
        <w:rPr>
          <w:rFonts w:ascii="Arial" w:hAnsi="Arial" w:cs="Arial"/>
          <w:sz w:val="22"/>
          <w:szCs w:val="22"/>
        </w:rPr>
        <w:t>.  The recommendation should include</w:t>
      </w:r>
      <w:r w:rsidR="007F275C">
        <w:rPr>
          <w:rFonts w:ascii="Arial" w:hAnsi="Arial" w:cs="Arial"/>
          <w:sz w:val="22"/>
          <w:szCs w:val="22"/>
        </w:rPr>
        <w:t xml:space="preserve"> the former</w:t>
      </w:r>
      <w:r w:rsidR="005B52C9">
        <w:rPr>
          <w:rFonts w:ascii="Arial" w:hAnsi="Arial" w:cs="Arial"/>
          <w:sz w:val="22"/>
          <w:szCs w:val="22"/>
        </w:rPr>
        <w:t xml:space="preserve"> Professor or </w:t>
      </w:r>
      <w:r w:rsidR="00286A7A">
        <w:rPr>
          <w:rFonts w:ascii="Arial" w:hAnsi="Arial" w:cs="Arial"/>
          <w:sz w:val="22"/>
          <w:szCs w:val="22"/>
        </w:rPr>
        <w:t>Reader’s</w:t>
      </w:r>
      <w:r w:rsidR="005B52C9">
        <w:rPr>
          <w:rFonts w:ascii="Arial" w:hAnsi="Arial" w:cs="Arial"/>
          <w:sz w:val="22"/>
          <w:szCs w:val="22"/>
        </w:rPr>
        <w:t xml:space="preserve"> curriculum vitae,</w:t>
      </w:r>
      <w:r>
        <w:rPr>
          <w:rFonts w:ascii="Arial" w:hAnsi="Arial" w:cs="Arial"/>
          <w:sz w:val="22"/>
          <w:szCs w:val="22"/>
        </w:rPr>
        <w:t xml:space="preserve"> </w:t>
      </w:r>
      <w:r w:rsidR="007F275C">
        <w:rPr>
          <w:rFonts w:ascii="Arial" w:hAnsi="Arial" w:cs="Arial"/>
          <w:sz w:val="22"/>
          <w:szCs w:val="22"/>
        </w:rPr>
        <w:t>together with written expressions of support from two or more Professors of the University</w:t>
      </w:r>
      <w:r w:rsidR="00BD1C22" w:rsidRPr="00C56C76">
        <w:rPr>
          <w:rFonts w:ascii="Arial" w:hAnsi="Arial" w:cs="Arial"/>
          <w:sz w:val="22"/>
          <w:szCs w:val="22"/>
        </w:rPr>
        <w:t>.</w:t>
      </w:r>
      <w:r w:rsidR="004B6A3B">
        <w:rPr>
          <w:rFonts w:ascii="Arial" w:hAnsi="Arial" w:cs="Arial"/>
          <w:sz w:val="22"/>
          <w:szCs w:val="22"/>
        </w:rPr>
        <w:t xml:space="preserve">  In exceptional circumstances, the title may be approved at other times</w:t>
      </w:r>
      <w:r w:rsidR="0050424C">
        <w:rPr>
          <w:rFonts w:ascii="Arial" w:hAnsi="Arial" w:cs="Arial"/>
          <w:sz w:val="22"/>
          <w:szCs w:val="22"/>
        </w:rPr>
        <w:t xml:space="preserve"> of the year</w:t>
      </w:r>
      <w:r w:rsidR="004B6A3B">
        <w:rPr>
          <w:rFonts w:ascii="Arial" w:hAnsi="Arial" w:cs="Arial"/>
          <w:sz w:val="22"/>
          <w:szCs w:val="22"/>
        </w:rPr>
        <w:t xml:space="preserve"> by the Vice Chancellor (as Chair of the Promotions Board).</w:t>
      </w:r>
      <w:r w:rsidR="00BD1C22" w:rsidRPr="00C56C76">
        <w:rPr>
          <w:rFonts w:ascii="Arial" w:hAnsi="Arial" w:cs="Arial"/>
          <w:sz w:val="22"/>
          <w:szCs w:val="22"/>
        </w:rPr>
        <w:t xml:space="preserve">  </w:t>
      </w:r>
    </w:p>
    <w:p w14:paraId="3F69A388" w14:textId="56D44081" w:rsidR="004B6A3B" w:rsidRDefault="004B6A3B" w:rsidP="00C56C76">
      <w:pPr>
        <w:pStyle w:val="CM60"/>
        <w:jc w:val="both"/>
        <w:rPr>
          <w:rFonts w:ascii="Arial" w:hAnsi="Arial" w:cs="Arial"/>
          <w:sz w:val="22"/>
          <w:szCs w:val="22"/>
        </w:rPr>
      </w:pPr>
    </w:p>
    <w:p w14:paraId="0EA3B9D2" w14:textId="5E4E13E7" w:rsidR="0050424C" w:rsidRPr="00B23E9E" w:rsidRDefault="0050424C" w:rsidP="005042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6C76">
        <w:rPr>
          <w:rFonts w:ascii="Arial" w:hAnsi="Arial" w:cs="Arial"/>
          <w:sz w:val="22"/>
          <w:szCs w:val="22"/>
        </w:rPr>
        <w:t>The title</w:t>
      </w:r>
      <w:r w:rsidR="00286A7A">
        <w:rPr>
          <w:rFonts w:ascii="Arial" w:hAnsi="Arial" w:cs="Arial"/>
          <w:sz w:val="22"/>
          <w:szCs w:val="22"/>
        </w:rPr>
        <w:t>s</w:t>
      </w:r>
      <w:r w:rsidRPr="00C56C76">
        <w:rPr>
          <w:rFonts w:ascii="Arial" w:hAnsi="Arial" w:cs="Arial"/>
          <w:sz w:val="22"/>
          <w:szCs w:val="22"/>
        </w:rPr>
        <w:t xml:space="preserve"> of Emeritus Professor</w:t>
      </w:r>
      <w:r w:rsidR="00286A7A">
        <w:rPr>
          <w:rFonts w:ascii="Arial" w:hAnsi="Arial" w:cs="Arial"/>
          <w:sz w:val="22"/>
          <w:szCs w:val="22"/>
        </w:rPr>
        <w:t xml:space="preserve"> and Emeritus Reader</w:t>
      </w:r>
      <w:r w:rsidRPr="00C56C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may be</w:t>
      </w:r>
      <w:r w:rsidRPr="00C56C76">
        <w:rPr>
          <w:rFonts w:ascii="Arial" w:hAnsi="Arial" w:cs="Arial"/>
          <w:sz w:val="22"/>
          <w:szCs w:val="22"/>
        </w:rPr>
        <w:t xml:space="preserve"> conferred </w:t>
      </w:r>
      <w:r>
        <w:rPr>
          <w:rFonts w:ascii="Arial" w:hAnsi="Arial" w:cs="Arial"/>
          <w:sz w:val="22"/>
          <w:szCs w:val="22"/>
        </w:rPr>
        <w:t xml:space="preserve">for a specified </w:t>
      </w:r>
      <w:proofErr w:type="gramStart"/>
      <w:r>
        <w:rPr>
          <w:rFonts w:ascii="Arial" w:hAnsi="Arial" w:cs="Arial"/>
          <w:sz w:val="22"/>
          <w:szCs w:val="22"/>
        </w:rPr>
        <w:t>period of time</w:t>
      </w:r>
      <w:proofErr w:type="gramEnd"/>
      <w:r>
        <w:rPr>
          <w:rFonts w:ascii="Arial" w:hAnsi="Arial" w:cs="Arial"/>
          <w:sz w:val="22"/>
          <w:szCs w:val="22"/>
        </w:rPr>
        <w:t xml:space="preserve"> or </w:t>
      </w:r>
      <w:r w:rsidRPr="00C56C76">
        <w:rPr>
          <w:rFonts w:ascii="Arial" w:hAnsi="Arial" w:cs="Arial"/>
          <w:sz w:val="22"/>
          <w:szCs w:val="22"/>
        </w:rPr>
        <w:t xml:space="preserve">in perpetuity.  However, the University retains the right to remove the title if, for example, a conflict of interest </w:t>
      </w:r>
      <w:proofErr w:type="gramStart"/>
      <w:r w:rsidRPr="00C56C76">
        <w:rPr>
          <w:rFonts w:ascii="Arial" w:hAnsi="Arial" w:cs="Arial"/>
          <w:sz w:val="22"/>
          <w:szCs w:val="22"/>
        </w:rPr>
        <w:t>arises</w:t>
      </w:r>
      <w:proofErr w:type="gramEnd"/>
      <w:r w:rsidRPr="00C56C76">
        <w:rPr>
          <w:rFonts w:ascii="Arial" w:hAnsi="Arial" w:cs="Arial"/>
          <w:sz w:val="22"/>
          <w:szCs w:val="22"/>
        </w:rPr>
        <w:t xml:space="preserve"> or it is considered that damage may be caused to the reputation of the University by continued association with the person.  </w:t>
      </w:r>
    </w:p>
    <w:p w14:paraId="7CCE3A69" w14:textId="77777777" w:rsidR="0050424C" w:rsidRPr="0050424C" w:rsidRDefault="0050424C" w:rsidP="0050424C">
      <w:pPr>
        <w:pStyle w:val="Default"/>
      </w:pPr>
    </w:p>
    <w:p w14:paraId="5B284126" w14:textId="77777777" w:rsidR="00150618" w:rsidRDefault="00BD1C22" w:rsidP="0050424C">
      <w:pPr>
        <w:spacing w:after="0" w:line="240" w:lineRule="auto"/>
        <w:jc w:val="both"/>
        <w:rPr>
          <w:rFonts w:ascii="Arial" w:hAnsi="Arial" w:cs="Arial"/>
        </w:rPr>
      </w:pPr>
      <w:r w:rsidRPr="00C56C76">
        <w:rPr>
          <w:rFonts w:ascii="Arial" w:hAnsi="Arial" w:cs="Arial"/>
        </w:rPr>
        <w:t>It is intended that Emeritus Professors</w:t>
      </w:r>
      <w:r w:rsidR="00286A7A">
        <w:rPr>
          <w:rFonts w:ascii="Arial" w:hAnsi="Arial" w:cs="Arial"/>
        </w:rPr>
        <w:t xml:space="preserve"> and Emeritus Readers</w:t>
      </w:r>
      <w:r w:rsidRPr="00C56C76">
        <w:rPr>
          <w:rFonts w:ascii="Arial" w:hAnsi="Arial" w:cs="Arial"/>
        </w:rPr>
        <w:t xml:space="preserve"> should continue to be of service to the University by participating, on a voluntary basis, in activities of the University.  </w:t>
      </w:r>
      <w:r w:rsidR="0050424C" w:rsidRPr="0050424C">
        <w:rPr>
          <w:rFonts w:ascii="Arial" w:eastAsia="Calibri" w:hAnsi="Arial" w:cs="Arial"/>
        </w:rPr>
        <w:t xml:space="preserve"> </w:t>
      </w:r>
      <w:r w:rsidRPr="00C56C76">
        <w:rPr>
          <w:rFonts w:ascii="Arial" w:hAnsi="Arial" w:cs="Arial"/>
        </w:rPr>
        <w:t>For purposes of courtesy and on ceremonial occasions, an Emeritus Professor is regarded as a Professor of the University</w:t>
      </w:r>
      <w:r w:rsidR="00286A7A">
        <w:rPr>
          <w:rFonts w:ascii="Arial" w:hAnsi="Arial" w:cs="Arial"/>
        </w:rPr>
        <w:t>, and an Emeritus Reader as a Reader of the University</w:t>
      </w:r>
      <w:r w:rsidRPr="00C56C76">
        <w:rPr>
          <w:rFonts w:ascii="Arial" w:hAnsi="Arial" w:cs="Arial"/>
        </w:rPr>
        <w:t>.</w:t>
      </w:r>
      <w:r w:rsidR="00B23E9E">
        <w:rPr>
          <w:rFonts w:ascii="Arial" w:hAnsi="Arial" w:cs="Arial"/>
        </w:rPr>
        <w:t xml:space="preserve">  Emeritus Professors and Emeritus Readers are not eligible for membership of Academic Board or ex-officio membership of any School Committees.</w:t>
      </w:r>
      <w:r w:rsidR="00D034BA">
        <w:rPr>
          <w:rFonts w:ascii="Arial" w:hAnsi="Arial" w:cs="Arial"/>
        </w:rPr>
        <w:t xml:space="preserve">  </w:t>
      </w:r>
    </w:p>
    <w:p w14:paraId="7D4C9A64" w14:textId="77777777" w:rsidR="00150618" w:rsidRDefault="00150618" w:rsidP="0050424C">
      <w:pPr>
        <w:spacing w:after="0" w:line="240" w:lineRule="auto"/>
        <w:jc w:val="both"/>
        <w:rPr>
          <w:rFonts w:ascii="Arial" w:hAnsi="Arial" w:cs="Arial"/>
        </w:rPr>
      </w:pPr>
    </w:p>
    <w:p w14:paraId="17BC8785" w14:textId="309441D7" w:rsidR="00BD1C22" w:rsidRPr="00C56C76" w:rsidRDefault="00D034BA" w:rsidP="0050424C">
      <w:pPr>
        <w:spacing w:after="0" w:line="240" w:lineRule="auto"/>
        <w:jc w:val="both"/>
        <w:rPr>
          <w:rFonts w:ascii="Arial" w:hAnsi="Arial" w:cs="Arial"/>
        </w:rPr>
      </w:pPr>
      <w:r w:rsidRPr="00D034BA">
        <w:rPr>
          <w:rFonts w:ascii="Arial" w:hAnsi="Arial" w:cs="Arial"/>
        </w:rPr>
        <w:t xml:space="preserve">The award of Emeritus </w:t>
      </w:r>
      <w:r w:rsidR="00C740AC">
        <w:rPr>
          <w:rFonts w:ascii="Arial" w:hAnsi="Arial" w:cs="Arial"/>
        </w:rPr>
        <w:t>titles</w:t>
      </w:r>
      <w:r w:rsidRPr="00D034BA">
        <w:rPr>
          <w:rFonts w:ascii="Arial" w:hAnsi="Arial" w:cs="Arial"/>
        </w:rPr>
        <w:t xml:space="preserve"> will be reported at the next meeting of the Academic Board.  </w:t>
      </w:r>
    </w:p>
    <w:p w14:paraId="4C603EBE" w14:textId="77777777" w:rsidR="00C56C76" w:rsidRPr="00C56C76" w:rsidRDefault="00C56C76" w:rsidP="00C56C76">
      <w:pPr>
        <w:pStyle w:val="Default"/>
        <w:rPr>
          <w:rFonts w:ascii="Arial" w:hAnsi="Arial" w:cs="Arial"/>
          <w:sz w:val="22"/>
          <w:szCs w:val="22"/>
        </w:rPr>
      </w:pPr>
    </w:p>
    <w:p w14:paraId="3965B391" w14:textId="77777777" w:rsidR="003F68F8" w:rsidRDefault="003F68F8">
      <w:pPr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br w:type="page"/>
      </w:r>
    </w:p>
    <w:p w14:paraId="2353D74B" w14:textId="3EB7BA4B" w:rsidR="00C57574" w:rsidRPr="00C56C76" w:rsidRDefault="005B52C9" w:rsidP="00CC31D4">
      <w:pPr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lastRenderedPageBreak/>
        <w:t>Visiting Professors</w:t>
      </w:r>
      <w:r w:rsidR="00C3302C">
        <w:rPr>
          <w:rFonts w:ascii="Arial" w:eastAsia="Times New Roman" w:hAnsi="Arial" w:cs="Arial"/>
          <w:b/>
          <w:lang w:eastAsia="en-GB"/>
        </w:rPr>
        <w:t xml:space="preserve"> and Visiting </w:t>
      </w:r>
      <w:r w:rsidR="008D5D85">
        <w:rPr>
          <w:rFonts w:ascii="Arial" w:eastAsia="Times New Roman" w:hAnsi="Arial" w:cs="Arial"/>
          <w:b/>
          <w:lang w:eastAsia="en-GB"/>
        </w:rPr>
        <w:t>Fellow</w:t>
      </w:r>
      <w:r w:rsidR="00C3302C">
        <w:rPr>
          <w:rFonts w:ascii="Arial" w:eastAsia="Times New Roman" w:hAnsi="Arial" w:cs="Arial"/>
          <w:b/>
          <w:lang w:eastAsia="en-GB"/>
        </w:rPr>
        <w:t>s</w:t>
      </w:r>
    </w:p>
    <w:p w14:paraId="62770AAC" w14:textId="77777777" w:rsidR="00C57574" w:rsidRPr="00C56C76" w:rsidRDefault="00C57574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5BC089AF" w14:textId="3B48A750" w:rsidR="00C740AC" w:rsidRDefault="00C56C76" w:rsidP="00C56C76">
      <w:pPr>
        <w:spacing w:after="0" w:line="240" w:lineRule="auto"/>
        <w:jc w:val="both"/>
        <w:rPr>
          <w:rFonts w:ascii="Arial" w:eastAsia="Calibri" w:hAnsi="Arial" w:cs="Arial"/>
        </w:rPr>
      </w:pPr>
      <w:r w:rsidRPr="00C56C76">
        <w:rPr>
          <w:rFonts w:ascii="Arial" w:eastAsia="Calibri" w:hAnsi="Arial" w:cs="Arial"/>
        </w:rPr>
        <w:t>Visiting Professors</w:t>
      </w:r>
      <w:r w:rsidR="008D5D85">
        <w:rPr>
          <w:rFonts w:ascii="Arial" w:eastAsia="Calibri" w:hAnsi="Arial" w:cs="Arial"/>
        </w:rPr>
        <w:t xml:space="preserve"> </w:t>
      </w:r>
      <w:r w:rsidR="005F2EF3">
        <w:rPr>
          <w:rFonts w:ascii="Arial" w:eastAsia="Calibri" w:hAnsi="Arial" w:cs="Arial"/>
        </w:rPr>
        <w:t xml:space="preserve">must have significant standing in their field of work and </w:t>
      </w:r>
      <w:r w:rsidRPr="00C56C76">
        <w:rPr>
          <w:rFonts w:ascii="Arial" w:eastAsia="Calibri" w:hAnsi="Arial" w:cs="Arial"/>
        </w:rPr>
        <w:t>will normally come from a higher education or research institution and alr</w:t>
      </w:r>
      <w:r w:rsidR="00A722D7">
        <w:rPr>
          <w:rFonts w:ascii="Arial" w:eastAsia="Calibri" w:hAnsi="Arial" w:cs="Arial"/>
        </w:rPr>
        <w:t xml:space="preserve">eady hold a comparable status. </w:t>
      </w:r>
      <w:r w:rsidR="0050424C" w:rsidRPr="0050424C">
        <w:rPr>
          <w:rFonts w:ascii="Arial" w:eastAsia="Calibri" w:hAnsi="Arial" w:cs="Arial"/>
        </w:rPr>
        <w:t xml:space="preserve">The criteria for the conferment of the title of Professor are included in the University’s Academic </w:t>
      </w:r>
      <w:r w:rsidR="0050424C">
        <w:rPr>
          <w:rFonts w:ascii="Arial" w:eastAsia="Calibri" w:hAnsi="Arial" w:cs="Arial"/>
        </w:rPr>
        <w:t>Promotions Policy and Procedure and t</w:t>
      </w:r>
      <w:r w:rsidR="0050424C" w:rsidRPr="0050424C">
        <w:rPr>
          <w:rFonts w:ascii="Arial" w:eastAsia="Calibri" w:hAnsi="Arial" w:cs="Arial"/>
        </w:rPr>
        <w:t xml:space="preserve">he same criteria broadly apply to the award of Visiting </w:t>
      </w:r>
      <w:r w:rsidR="008D5D85">
        <w:rPr>
          <w:rFonts w:ascii="Arial" w:eastAsia="Calibri" w:hAnsi="Arial" w:cs="Arial"/>
        </w:rPr>
        <w:t>Professor</w:t>
      </w:r>
      <w:r w:rsidR="0050424C">
        <w:rPr>
          <w:rFonts w:ascii="Arial" w:eastAsia="Calibri" w:hAnsi="Arial" w:cs="Arial"/>
        </w:rPr>
        <w:t xml:space="preserve">.  </w:t>
      </w:r>
    </w:p>
    <w:p w14:paraId="2C45E29C" w14:textId="77777777" w:rsidR="00C740AC" w:rsidRDefault="00C740AC" w:rsidP="00C56C76">
      <w:pPr>
        <w:spacing w:after="0" w:line="240" w:lineRule="auto"/>
        <w:jc w:val="both"/>
        <w:rPr>
          <w:rFonts w:ascii="Arial" w:eastAsia="Calibri" w:hAnsi="Arial" w:cs="Arial"/>
        </w:rPr>
      </w:pPr>
    </w:p>
    <w:p w14:paraId="0BE14BB1" w14:textId="046EDDF6" w:rsidR="00C56C76" w:rsidRPr="00C56C76" w:rsidRDefault="00905C3C" w:rsidP="00C56C76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Visiting Fellows </w:t>
      </w:r>
      <w:r w:rsidR="00422387">
        <w:rPr>
          <w:rFonts w:ascii="Arial" w:eastAsia="Calibri" w:hAnsi="Arial" w:cs="Arial"/>
        </w:rPr>
        <w:t xml:space="preserve">should demonstrate outstanding contribution in their </w:t>
      </w:r>
      <w:proofErr w:type="gramStart"/>
      <w:r w:rsidR="00422387">
        <w:rPr>
          <w:rFonts w:ascii="Arial" w:eastAsia="Calibri" w:hAnsi="Arial" w:cs="Arial"/>
        </w:rPr>
        <w:t>particular academic</w:t>
      </w:r>
      <w:proofErr w:type="gramEnd"/>
      <w:r w:rsidR="00422387">
        <w:rPr>
          <w:rFonts w:ascii="Arial" w:eastAsia="Calibri" w:hAnsi="Arial" w:cs="Arial"/>
        </w:rPr>
        <w:t xml:space="preserve"> or professional field and/or have substantial and successful experience at a high level of management responsibility in industry, commerce or the public sector.</w:t>
      </w:r>
    </w:p>
    <w:p w14:paraId="5D218BA8" w14:textId="77777777" w:rsidR="00C56C76" w:rsidRPr="00C56C76" w:rsidRDefault="00C56C76" w:rsidP="00C56C76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F79B5F" w14:textId="3E145AE9" w:rsidR="00BD1C22" w:rsidRDefault="00C3302C" w:rsidP="00C56C76">
      <w:pPr>
        <w:spacing w:after="0" w:line="240" w:lineRule="auto"/>
        <w:jc w:val="both"/>
        <w:rPr>
          <w:rFonts w:ascii="Arial" w:eastAsia="Calibri" w:hAnsi="Arial" w:cs="Arial"/>
        </w:rPr>
      </w:pPr>
      <w:r w:rsidRPr="00C56C76">
        <w:rPr>
          <w:rFonts w:ascii="Arial" w:eastAsia="Calibri" w:hAnsi="Arial" w:cs="Arial"/>
        </w:rPr>
        <w:t>All nominations to appoint a Visiting Professor</w:t>
      </w:r>
      <w:r>
        <w:rPr>
          <w:rFonts w:ascii="Arial" w:eastAsia="Calibri" w:hAnsi="Arial" w:cs="Arial"/>
        </w:rPr>
        <w:t xml:space="preserve"> or Visiting </w:t>
      </w:r>
      <w:r w:rsidR="008D5D85">
        <w:rPr>
          <w:rFonts w:ascii="Arial" w:eastAsia="Calibri" w:hAnsi="Arial" w:cs="Arial"/>
        </w:rPr>
        <w:t>Fellow</w:t>
      </w:r>
      <w:r w:rsidRPr="00C56C76">
        <w:rPr>
          <w:rFonts w:ascii="Arial" w:eastAsia="Calibri" w:hAnsi="Arial" w:cs="Arial"/>
        </w:rPr>
        <w:t xml:space="preserve"> should be made by the appropriate Dean to the Director</w:t>
      </w:r>
      <w:r w:rsidR="00427681">
        <w:rPr>
          <w:rFonts w:ascii="Arial" w:eastAsia="Calibri" w:hAnsi="Arial" w:cs="Arial"/>
        </w:rPr>
        <w:t xml:space="preserve"> of Human Resources</w:t>
      </w:r>
      <w:r>
        <w:rPr>
          <w:rFonts w:ascii="Arial" w:eastAsia="Calibri" w:hAnsi="Arial" w:cs="Arial"/>
        </w:rPr>
        <w:t>, by completio</w:t>
      </w:r>
      <w:r w:rsidR="005B52C9">
        <w:rPr>
          <w:rFonts w:ascii="Arial" w:eastAsia="Calibri" w:hAnsi="Arial" w:cs="Arial"/>
        </w:rPr>
        <w:t>n of the Visiting Professor/Visiting Fellow</w:t>
      </w:r>
      <w:r w:rsidR="00574240">
        <w:rPr>
          <w:rFonts w:ascii="Arial" w:eastAsia="Calibri" w:hAnsi="Arial" w:cs="Arial"/>
        </w:rPr>
        <w:t xml:space="preserve"> proposal</w:t>
      </w:r>
      <w:r>
        <w:rPr>
          <w:rFonts w:ascii="Arial" w:eastAsia="Calibri" w:hAnsi="Arial" w:cs="Arial"/>
        </w:rPr>
        <w:t xml:space="preserve"> form</w:t>
      </w:r>
      <w:r w:rsidR="009F5575">
        <w:rPr>
          <w:rFonts w:ascii="Arial" w:eastAsia="Calibri" w:hAnsi="Arial" w:cs="Arial"/>
        </w:rPr>
        <w:t xml:space="preserve"> (Appendix 1)</w:t>
      </w:r>
      <w:r>
        <w:rPr>
          <w:rFonts w:ascii="Arial" w:eastAsia="Calibri" w:hAnsi="Arial" w:cs="Arial"/>
        </w:rPr>
        <w:t>.</w:t>
      </w:r>
      <w:r w:rsidRPr="00C56C76">
        <w:rPr>
          <w:rFonts w:ascii="Arial" w:eastAsia="Calibri" w:hAnsi="Arial" w:cs="Arial"/>
        </w:rPr>
        <w:t xml:space="preserve">  </w:t>
      </w:r>
      <w:r w:rsidR="00C56C76" w:rsidRPr="00C56C76">
        <w:rPr>
          <w:rFonts w:ascii="Arial" w:eastAsia="Calibri" w:hAnsi="Arial" w:cs="Arial"/>
        </w:rPr>
        <w:t xml:space="preserve">Visiting Professor </w:t>
      </w:r>
      <w:r>
        <w:rPr>
          <w:rFonts w:ascii="Arial" w:eastAsia="Calibri" w:hAnsi="Arial" w:cs="Arial"/>
        </w:rPr>
        <w:t xml:space="preserve">and Visiting </w:t>
      </w:r>
      <w:r w:rsidR="008D5D85">
        <w:rPr>
          <w:rFonts w:ascii="Arial" w:eastAsia="Calibri" w:hAnsi="Arial" w:cs="Arial"/>
        </w:rPr>
        <w:t>Fellow</w:t>
      </w:r>
      <w:r>
        <w:rPr>
          <w:rFonts w:ascii="Arial" w:eastAsia="Calibri" w:hAnsi="Arial" w:cs="Arial"/>
        </w:rPr>
        <w:t xml:space="preserve"> </w:t>
      </w:r>
      <w:r w:rsidR="00C56C76" w:rsidRPr="00C56C76">
        <w:rPr>
          <w:rFonts w:ascii="Arial" w:eastAsia="Calibri" w:hAnsi="Arial" w:cs="Arial"/>
        </w:rPr>
        <w:t xml:space="preserve">appointments will be considered by the Academic Promotions Board on </w:t>
      </w:r>
      <w:r w:rsidR="00C56C76">
        <w:rPr>
          <w:rFonts w:ascii="Arial" w:eastAsia="Calibri" w:hAnsi="Arial" w:cs="Arial"/>
        </w:rPr>
        <w:t>an annual basis (as part of the annual Academic Promotions round</w:t>
      </w:r>
      <w:r w:rsidR="00C56C76" w:rsidRPr="00C56C76">
        <w:rPr>
          <w:rFonts w:ascii="Arial" w:eastAsia="Calibri" w:hAnsi="Arial" w:cs="Arial"/>
        </w:rPr>
        <w:t xml:space="preserve">).  Appointments at other times </w:t>
      </w:r>
      <w:r w:rsidR="0050424C">
        <w:rPr>
          <w:rFonts w:ascii="Arial" w:eastAsia="Calibri" w:hAnsi="Arial" w:cs="Arial"/>
        </w:rPr>
        <w:t xml:space="preserve">of year </w:t>
      </w:r>
      <w:r w:rsidR="00C56C76" w:rsidRPr="00C56C76">
        <w:rPr>
          <w:rFonts w:ascii="Arial" w:eastAsia="Calibri" w:hAnsi="Arial" w:cs="Arial"/>
        </w:rPr>
        <w:t>will only be considered in exceptional circumstances</w:t>
      </w:r>
      <w:r w:rsidR="001610D9">
        <w:rPr>
          <w:rFonts w:ascii="Arial" w:eastAsia="Calibri" w:hAnsi="Arial" w:cs="Arial"/>
        </w:rPr>
        <w:t xml:space="preserve"> through approval by the Vice Chancellor (as Chair of the Promotions Board)</w:t>
      </w:r>
      <w:r w:rsidR="00C56C76" w:rsidRPr="00C56C76">
        <w:rPr>
          <w:rFonts w:ascii="Arial" w:eastAsia="Calibri" w:hAnsi="Arial" w:cs="Arial"/>
        </w:rPr>
        <w:t>.</w:t>
      </w:r>
    </w:p>
    <w:p w14:paraId="30D68626" w14:textId="30E533CD" w:rsidR="00FB6A0A" w:rsidRDefault="00FB6A0A" w:rsidP="00C56C76">
      <w:pPr>
        <w:spacing w:after="0" w:line="240" w:lineRule="auto"/>
        <w:jc w:val="both"/>
        <w:rPr>
          <w:rFonts w:ascii="Arial" w:eastAsia="Calibri" w:hAnsi="Arial" w:cs="Arial"/>
        </w:rPr>
      </w:pPr>
    </w:p>
    <w:p w14:paraId="64010AB3" w14:textId="6BCF1862" w:rsidR="00FB6A0A" w:rsidRDefault="00FB6A0A" w:rsidP="00C56C76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Although no remuneration is paid for these appointments, reasonable expenses in connection with University business may be paid in agreement with the appropriate Dean.</w:t>
      </w:r>
    </w:p>
    <w:p w14:paraId="18D23EFB" w14:textId="54C6EE09" w:rsidR="00315457" w:rsidRDefault="00315457" w:rsidP="00C56C76">
      <w:pPr>
        <w:spacing w:after="0" w:line="240" w:lineRule="auto"/>
        <w:jc w:val="both"/>
        <w:rPr>
          <w:rFonts w:ascii="Arial" w:eastAsia="Calibri" w:hAnsi="Arial" w:cs="Arial"/>
        </w:rPr>
      </w:pPr>
    </w:p>
    <w:p w14:paraId="6EA6BAB7" w14:textId="7D48F5EC" w:rsidR="00315457" w:rsidRDefault="00315457" w:rsidP="00C56C76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 title is normally conferred for a maximum of three years in the first instance</w:t>
      </w:r>
      <w:r w:rsidR="003F68F8">
        <w:rPr>
          <w:rFonts w:ascii="Arial" w:eastAsia="Calibri" w:hAnsi="Arial" w:cs="Arial"/>
        </w:rPr>
        <w:t xml:space="preserve"> and may be extended after this time</w:t>
      </w:r>
      <w:r>
        <w:rPr>
          <w:rFonts w:ascii="Arial" w:eastAsia="Calibri" w:hAnsi="Arial" w:cs="Arial"/>
        </w:rPr>
        <w:t xml:space="preserve">.  However, the University retains the right to remove the title if, for example, a conflict of interest </w:t>
      </w:r>
      <w:proofErr w:type="gramStart"/>
      <w:r>
        <w:rPr>
          <w:rFonts w:ascii="Arial" w:eastAsia="Calibri" w:hAnsi="Arial" w:cs="Arial"/>
        </w:rPr>
        <w:t>arises</w:t>
      </w:r>
      <w:proofErr w:type="gramEnd"/>
      <w:r>
        <w:rPr>
          <w:rFonts w:ascii="Arial" w:eastAsia="Calibri" w:hAnsi="Arial" w:cs="Arial"/>
        </w:rPr>
        <w:t xml:space="preserve"> or it is considered that damage may be caused to the reputation of the University by continued association with the person.</w:t>
      </w:r>
    </w:p>
    <w:p w14:paraId="38108891" w14:textId="71626816" w:rsidR="005F2EF3" w:rsidRDefault="005F2EF3" w:rsidP="00C56C76">
      <w:pPr>
        <w:spacing w:after="0" w:line="240" w:lineRule="auto"/>
        <w:jc w:val="both"/>
        <w:rPr>
          <w:rFonts w:ascii="Arial" w:eastAsia="Calibri" w:hAnsi="Arial" w:cs="Arial"/>
        </w:rPr>
      </w:pPr>
    </w:p>
    <w:p w14:paraId="1AFC069D" w14:textId="3E0EE596" w:rsidR="001C4722" w:rsidRDefault="008E63A5" w:rsidP="00CC31D4">
      <w:pPr>
        <w:spacing w:after="0" w:line="240" w:lineRule="auto"/>
        <w:jc w:val="both"/>
        <w:rPr>
          <w:rFonts w:ascii="Arial" w:eastAsia="Calibri" w:hAnsi="Arial" w:cs="Arial"/>
        </w:rPr>
      </w:pPr>
      <w:r w:rsidRPr="008E63A5">
        <w:rPr>
          <w:rFonts w:ascii="Arial" w:eastAsia="Calibri" w:hAnsi="Arial" w:cs="Arial"/>
        </w:rPr>
        <w:t xml:space="preserve">On appointment, the specific role of each </w:t>
      </w:r>
      <w:r>
        <w:rPr>
          <w:rFonts w:ascii="Arial" w:eastAsia="Calibri" w:hAnsi="Arial" w:cs="Arial"/>
        </w:rPr>
        <w:t xml:space="preserve">Visiting </w:t>
      </w:r>
      <w:r w:rsidRPr="008E63A5">
        <w:rPr>
          <w:rFonts w:ascii="Arial" w:eastAsia="Calibri" w:hAnsi="Arial" w:cs="Arial"/>
        </w:rPr>
        <w:t>Professor</w:t>
      </w:r>
      <w:r w:rsidR="008D5D85">
        <w:rPr>
          <w:rFonts w:ascii="Arial" w:eastAsia="Calibri" w:hAnsi="Arial" w:cs="Arial"/>
        </w:rPr>
        <w:t xml:space="preserve"> and Visiting Fellow</w:t>
      </w:r>
      <w:r w:rsidRPr="008E63A5">
        <w:rPr>
          <w:rFonts w:ascii="Arial" w:eastAsia="Calibri" w:hAnsi="Arial" w:cs="Arial"/>
        </w:rPr>
        <w:t xml:space="preserve"> will be determined in agreement with the relevant </w:t>
      </w:r>
      <w:r>
        <w:rPr>
          <w:rFonts w:ascii="Arial" w:eastAsia="Calibri" w:hAnsi="Arial" w:cs="Arial"/>
        </w:rPr>
        <w:t>Dean</w:t>
      </w:r>
      <w:r w:rsidRPr="008E63A5">
        <w:rPr>
          <w:rFonts w:ascii="Arial" w:eastAsia="Calibri" w:hAnsi="Arial" w:cs="Arial"/>
        </w:rPr>
        <w:t>.</w:t>
      </w:r>
      <w:r w:rsidR="0050424C">
        <w:rPr>
          <w:rFonts w:ascii="Arial" w:eastAsia="Calibri" w:hAnsi="Arial" w:cs="Arial"/>
        </w:rPr>
        <w:t xml:space="preserve">  </w:t>
      </w:r>
    </w:p>
    <w:p w14:paraId="16E2E556" w14:textId="77777777" w:rsidR="001C4722" w:rsidRDefault="001C4722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4E6B8125" w14:textId="519687C1" w:rsidR="007D40A6" w:rsidRDefault="0050424C" w:rsidP="00CC31D4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</w:t>
      </w:r>
      <w:r w:rsidR="007F275C">
        <w:rPr>
          <w:rFonts w:ascii="Arial" w:eastAsia="Calibri" w:hAnsi="Arial" w:cs="Arial"/>
        </w:rPr>
        <w:t xml:space="preserve">he </w:t>
      </w:r>
      <w:r w:rsidR="003F68F8">
        <w:rPr>
          <w:rFonts w:ascii="Arial" w:eastAsia="Calibri" w:hAnsi="Arial" w:cs="Arial"/>
        </w:rPr>
        <w:t>award of Visiting titles</w:t>
      </w:r>
      <w:r w:rsidR="007F275C">
        <w:rPr>
          <w:rFonts w:ascii="Arial" w:eastAsia="Calibri" w:hAnsi="Arial" w:cs="Arial"/>
        </w:rPr>
        <w:t xml:space="preserve"> will be reported at the next meeting of the Academic Board.</w:t>
      </w:r>
    </w:p>
    <w:p w14:paraId="5A4742E4" w14:textId="7ADDF872" w:rsidR="007D40A6" w:rsidRDefault="007D40A6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30912287" w14:textId="5B3210CA" w:rsidR="007D40A6" w:rsidRDefault="007D40A6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2ABAEFAC" w14:textId="60896E9A" w:rsidR="009F5575" w:rsidRDefault="009F5575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1364F0FA" w14:textId="227D50EF" w:rsidR="009F5575" w:rsidRDefault="009F5575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3C969773" w14:textId="783CDA36" w:rsidR="009F5575" w:rsidRDefault="009F5575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518C35BD" w14:textId="0AF671B3" w:rsidR="009F5575" w:rsidRDefault="009F5575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2B7491EE" w14:textId="320F3041" w:rsidR="009F5575" w:rsidRDefault="009F5575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0BBAEA75" w14:textId="1CC150DD" w:rsidR="009F5575" w:rsidRDefault="009F5575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3F47F744" w14:textId="46E5C265" w:rsidR="009F5575" w:rsidRDefault="009F5575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775F7C99" w14:textId="253BE69B" w:rsidR="009F5575" w:rsidRDefault="009F5575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060A86E1" w14:textId="5CE50C8D" w:rsidR="009F5575" w:rsidRDefault="009F5575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5A1F5A82" w14:textId="7FE00C88" w:rsidR="009F5575" w:rsidRDefault="009F5575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514DBF68" w14:textId="2EB4D851" w:rsidR="009F5575" w:rsidRDefault="009F5575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DB659A" w14:textId="7DD5BE67" w:rsidR="009F5575" w:rsidRDefault="009F5575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0BF66032" w14:textId="05D50B80" w:rsidR="009F5575" w:rsidRDefault="009F5575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5926DCDA" w14:textId="42F38F9B" w:rsidR="009F5575" w:rsidRDefault="009F5575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14D9032E" w14:textId="645BB554" w:rsidR="009F5575" w:rsidRDefault="009F5575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2D484B82" w14:textId="49857498" w:rsidR="009F5575" w:rsidRDefault="009F5575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1FD6D82B" w14:textId="102FA125" w:rsidR="009F5575" w:rsidRDefault="009F5575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0E45D2C6" w14:textId="27B3B09A" w:rsidR="009F5575" w:rsidRDefault="009F5575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338AC00A" w14:textId="6CF60D08" w:rsidR="009F5575" w:rsidRDefault="009F5575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365EDE19" w14:textId="707B3806" w:rsidR="009F5575" w:rsidRDefault="009F5575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4221414E" w14:textId="10D32262" w:rsidR="009F5575" w:rsidRDefault="009F5575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0EDAC34D" w14:textId="79830F33" w:rsidR="009F5575" w:rsidRDefault="009F5575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33EB1A81" w14:textId="5D648DD2" w:rsidR="009F5575" w:rsidRDefault="009F5575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75A18BA6" w14:textId="517761C1" w:rsidR="009F5575" w:rsidRDefault="009F5575" w:rsidP="00CC31D4">
      <w:pPr>
        <w:spacing w:after="0" w:line="240" w:lineRule="auto"/>
        <w:jc w:val="both"/>
        <w:rPr>
          <w:rFonts w:ascii="Arial" w:eastAsia="Calibri" w:hAnsi="Arial" w:cs="Arial"/>
        </w:rPr>
      </w:pPr>
    </w:p>
    <w:p w14:paraId="26DB77F7" w14:textId="0314D1AC" w:rsidR="009F5575" w:rsidRDefault="009F5575" w:rsidP="009F5575">
      <w:pPr>
        <w:jc w:val="right"/>
        <w:rPr>
          <w:b/>
        </w:rPr>
      </w:pPr>
      <w:r>
        <w:rPr>
          <w:b/>
        </w:rPr>
        <w:lastRenderedPageBreak/>
        <w:t>Appendix 1</w:t>
      </w:r>
    </w:p>
    <w:p w14:paraId="0A972178" w14:textId="79149D17" w:rsidR="009F5575" w:rsidRDefault="009F5575" w:rsidP="009F5575">
      <w:pPr>
        <w:jc w:val="center"/>
        <w:rPr>
          <w:b/>
        </w:rPr>
      </w:pPr>
      <w:r>
        <w:rPr>
          <w:b/>
        </w:rPr>
        <w:t>LEEDS BECKETT</w:t>
      </w:r>
      <w:r w:rsidRPr="00C45FA4">
        <w:rPr>
          <w:b/>
        </w:rPr>
        <w:t xml:space="preserve"> UNIVERSITY</w:t>
      </w:r>
    </w:p>
    <w:p w14:paraId="0726755A" w14:textId="77777777" w:rsidR="009F5575" w:rsidRDefault="009F5575" w:rsidP="009F5575">
      <w:pPr>
        <w:jc w:val="center"/>
        <w:rPr>
          <w:rFonts w:eastAsia="Calibri"/>
          <w:b/>
        </w:rPr>
      </w:pPr>
      <w:r>
        <w:rPr>
          <w:rFonts w:eastAsia="Calibri"/>
          <w:b/>
        </w:rPr>
        <w:t>Proposal for Conferment of Visiting Professor and Visiting Fellow Titles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9F5575" w:rsidRPr="00153315" w14:paraId="3D83966C" w14:textId="77777777" w:rsidTr="00A318AF">
        <w:trPr>
          <w:jc w:val="center"/>
        </w:trPr>
        <w:tc>
          <w:tcPr>
            <w:tcW w:w="10031" w:type="dxa"/>
            <w:gridSpan w:val="2"/>
            <w:shd w:val="clear" w:color="auto" w:fill="D9D9D9"/>
          </w:tcPr>
          <w:p w14:paraId="70CE82FA" w14:textId="77777777" w:rsidR="009F5575" w:rsidRPr="00153315" w:rsidRDefault="009F5575" w:rsidP="00FA0973">
            <w:pPr>
              <w:spacing w:before="120" w:after="120"/>
              <w:rPr>
                <w:rFonts w:eastAsia="Calibri" w:cs="Arial"/>
                <w:b/>
              </w:rPr>
            </w:pPr>
            <w:r w:rsidRPr="00153315">
              <w:rPr>
                <w:rFonts w:eastAsia="Calibri" w:cs="Arial"/>
                <w:b/>
              </w:rPr>
              <w:t xml:space="preserve">Personal Details </w:t>
            </w:r>
          </w:p>
        </w:tc>
      </w:tr>
      <w:tr w:rsidR="009F5575" w:rsidRPr="00153315" w14:paraId="55194B8E" w14:textId="77777777" w:rsidTr="00A318AF">
        <w:trPr>
          <w:jc w:val="center"/>
        </w:trPr>
        <w:tc>
          <w:tcPr>
            <w:tcW w:w="10031" w:type="dxa"/>
            <w:gridSpan w:val="2"/>
            <w:shd w:val="clear" w:color="auto" w:fill="auto"/>
          </w:tcPr>
          <w:p w14:paraId="7C2E92C2" w14:textId="77777777" w:rsidR="009F5575" w:rsidRPr="00153315" w:rsidRDefault="009F5575" w:rsidP="00FA0973">
            <w:pPr>
              <w:spacing w:before="120"/>
              <w:rPr>
                <w:rFonts w:eastAsia="Calibri" w:cs="Arial"/>
                <w:b/>
              </w:rPr>
            </w:pPr>
            <w:r w:rsidRPr="00153315">
              <w:rPr>
                <w:rFonts w:eastAsia="Calibri" w:cs="Arial"/>
                <w:b/>
              </w:rPr>
              <w:t>Name of Person for whom the title is requested:</w:t>
            </w:r>
          </w:p>
          <w:p w14:paraId="092B28E4" w14:textId="77777777" w:rsidR="009F5575" w:rsidRPr="00153315" w:rsidRDefault="009F5575" w:rsidP="00FA0973">
            <w:pPr>
              <w:rPr>
                <w:rFonts w:eastAsia="Calibri" w:cs="Arial"/>
                <w:b/>
              </w:rPr>
            </w:pPr>
            <w:r w:rsidRPr="00153315">
              <w:rPr>
                <w:rFonts w:eastAsia="Calibri" w:cs="Arial"/>
                <w:b/>
              </w:rPr>
              <w:t>Surname:</w:t>
            </w:r>
            <w:r>
              <w:rPr>
                <w:rFonts w:eastAsia="Calibri" w:cs="Arial"/>
                <w:b/>
              </w:rPr>
              <w:tab/>
            </w:r>
            <w:r>
              <w:rPr>
                <w:rFonts w:eastAsia="Calibri" w:cs="Arial"/>
                <w:b/>
              </w:rPr>
              <w:tab/>
            </w:r>
            <w:r>
              <w:rPr>
                <w:rFonts w:eastAsia="Calibri" w:cs="Arial"/>
                <w:b/>
              </w:rPr>
              <w:tab/>
            </w:r>
            <w:r>
              <w:rPr>
                <w:rFonts w:eastAsia="Calibri" w:cs="Arial"/>
                <w:b/>
              </w:rPr>
              <w:tab/>
            </w:r>
            <w:r>
              <w:rPr>
                <w:rFonts w:eastAsia="Calibri" w:cs="Arial"/>
                <w:b/>
              </w:rPr>
              <w:tab/>
            </w:r>
            <w:r w:rsidRPr="00153315">
              <w:rPr>
                <w:rFonts w:eastAsia="Calibri" w:cs="Arial"/>
                <w:b/>
              </w:rPr>
              <w:t>Given names:</w:t>
            </w:r>
            <w:r>
              <w:rPr>
                <w:rFonts w:eastAsia="Calibri" w:cs="Arial"/>
                <w:b/>
              </w:rPr>
              <w:tab/>
            </w:r>
            <w:r>
              <w:rPr>
                <w:rFonts w:eastAsia="Calibri" w:cs="Arial"/>
                <w:b/>
              </w:rPr>
              <w:tab/>
            </w:r>
            <w:r>
              <w:rPr>
                <w:rFonts w:eastAsia="Calibri" w:cs="Arial"/>
                <w:b/>
              </w:rPr>
              <w:tab/>
            </w:r>
            <w:r w:rsidRPr="00153315">
              <w:rPr>
                <w:rFonts w:eastAsia="Calibri" w:cs="Arial"/>
                <w:b/>
              </w:rPr>
              <w:t>Title:</w:t>
            </w:r>
          </w:p>
          <w:p w14:paraId="57CC5658" w14:textId="77777777" w:rsidR="009F5575" w:rsidRPr="00153315" w:rsidRDefault="009F5575" w:rsidP="00FA0973">
            <w:pPr>
              <w:rPr>
                <w:rFonts w:eastAsia="Calibri" w:cs="Arial"/>
                <w:b/>
              </w:rPr>
            </w:pPr>
          </w:p>
        </w:tc>
      </w:tr>
      <w:tr w:rsidR="009F5575" w:rsidRPr="00153315" w14:paraId="2EC896F7" w14:textId="77777777" w:rsidTr="00A318AF">
        <w:trPr>
          <w:jc w:val="center"/>
        </w:trPr>
        <w:tc>
          <w:tcPr>
            <w:tcW w:w="10031" w:type="dxa"/>
            <w:gridSpan w:val="2"/>
            <w:shd w:val="clear" w:color="auto" w:fill="auto"/>
          </w:tcPr>
          <w:p w14:paraId="46745B68" w14:textId="77777777" w:rsidR="009F5575" w:rsidRDefault="009F5575" w:rsidP="00FA0973">
            <w:pPr>
              <w:spacing w:before="120"/>
              <w:rPr>
                <w:rFonts w:eastAsia="Calibri" w:cs="Arial"/>
                <w:b/>
              </w:rPr>
            </w:pPr>
            <w:r w:rsidRPr="00153315">
              <w:rPr>
                <w:rFonts w:eastAsia="Calibri" w:cs="Arial"/>
                <w:b/>
              </w:rPr>
              <w:t>Home address:</w:t>
            </w:r>
          </w:p>
          <w:p w14:paraId="78E36FEE" w14:textId="77777777" w:rsidR="009F5575" w:rsidRDefault="009F5575" w:rsidP="00FA0973">
            <w:pPr>
              <w:spacing w:before="120"/>
              <w:rPr>
                <w:rFonts w:eastAsia="Calibri" w:cs="Arial"/>
                <w:b/>
              </w:rPr>
            </w:pPr>
          </w:p>
          <w:p w14:paraId="484A04C8" w14:textId="77777777" w:rsidR="009F5575" w:rsidRPr="00153315" w:rsidRDefault="009F5575" w:rsidP="00FA0973">
            <w:pPr>
              <w:rPr>
                <w:rFonts w:eastAsia="Calibri" w:cs="Arial"/>
                <w:b/>
              </w:rPr>
            </w:pPr>
          </w:p>
          <w:p w14:paraId="5AA6484B" w14:textId="77777777" w:rsidR="009F5575" w:rsidRPr="00153315" w:rsidRDefault="009F5575" w:rsidP="00FA0973">
            <w:pPr>
              <w:rPr>
                <w:rFonts w:eastAsia="Calibri" w:cs="Arial"/>
                <w:b/>
              </w:rPr>
            </w:pPr>
            <w:r w:rsidRPr="00153315">
              <w:rPr>
                <w:rFonts w:eastAsia="Calibri" w:cs="Arial"/>
                <w:b/>
              </w:rPr>
              <w:t>Telephone number:</w:t>
            </w:r>
            <w:r>
              <w:rPr>
                <w:rFonts w:eastAsia="Calibri" w:cs="Arial"/>
                <w:b/>
              </w:rPr>
              <w:tab/>
            </w:r>
            <w:r>
              <w:rPr>
                <w:rFonts w:eastAsia="Calibri" w:cs="Arial"/>
                <w:b/>
              </w:rPr>
              <w:tab/>
            </w:r>
            <w:r>
              <w:rPr>
                <w:rFonts w:eastAsia="Calibri" w:cs="Arial"/>
                <w:b/>
              </w:rPr>
              <w:tab/>
            </w:r>
            <w:r>
              <w:rPr>
                <w:rFonts w:eastAsia="Calibri" w:cs="Arial"/>
                <w:b/>
              </w:rPr>
              <w:tab/>
            </w:r>
            <w:r w:rsidRPr="00153315">
              <w:rPr>
                <w:rFonts w:eastAsia="Calibri" w:cs="Arial"/>
                <w:b/>
              </w:rPr>
              <w:t>Email address:</w:t>
            </w:r>
          </w:p>
          <w:p w14:paraId="383044B5" w14:textId="77777777" w:rsidR="009F5575" w:rsidRPr="00153315" w:rsidRDefault="009F5575" w:rsidP="00FA0973">
            <w:pPr>
              <w:rPr>
                <w:rFonts w:eastAsia="Calibri" w:cs="Arial"/>
                <w:b/>
              </w:rPr>
            </w:pPr>
          </w:p>
        </w:tc>
      </w:tr>
      <w:tr w:rsidR="009F5575" w:rsidRPr="00153315" w14:paraId="394D5CFB" w14:textId="77777777" w:rsidTr="00A318AF">
        <w:trPr>
          <w:jc w:val="center"/>
        </w:trPr>
        <w:tc>
          <w:tcPr>
            <w:tcW w:w="10031" w:type="dxa"/>
            <w:gridSpan w:val="2"/>
            <w:tcBorders>
              <w:bottom w:val="nil"/>
            </w:tcBorders>
            <w:shd w:val="clear" w:color="auto" w:fill="auto"/>
          </w:tcPr>
          <w:p w14:paraId="605458F2" w14:textId="19FEA57C" w:rsidR="009F5575" w:rsidRPr="00153315" w:rsidRDefault="009F5575" w:rsidP="00FA0973">
            <w:pPr>
              <w:rPr>
                <w:rFonts w:eastAsia="Calibri" w:cs="Arial"/>
              </w:rPr>
            </w:pPr>
            <w:r w:rsidRPr="00153315">
              <w:rPr>
                <w:rFonts w:eastAsia="Calibri" w:cs="Arial"/>
                <w:b/>
              </w:rPr>
              <w:t xml:space="preserve">Does the individual already have permission to enter and remain in the UK and engage in the activity being proposed?  </w:t>
            </w:r>
            <w:r w:rsidRPr="00153315">
              <w:rPr>
                <w:rFonts w:eastAsia="Calibri" w:cs="Arial"/>
              </w:rPr>
              <w:t xml:space="preserve">Further information is available on the HR webpages at </w:t>
            </w:r>
            <w:hyperlink r:id="rId9" w:history="1">
              <w:r w:rsidRPr="00153315">
                <w:rPr>
                  <w:rStyle w:val="Hyperlink"/>
                  <w:rFonts w:eastAsia="Calibri" w:cs="Arial"/>
                </w:rPr>
                <w:t>http://www.leedsbeckett.ac.uk/staffsite/services/human-resources/recruitment-and-selection/eligibility-to-work-in-the-uk/</w:t>
              </w:r>
            </w:hyperlink>
            <w:r w:rsidRPr="00153315">
              <w:rPr>
                <w:rFonts w:eastAsia="Calibri" w:cs="Arial"/>
              </w:rPr>
              <w:t xml:space="preserve"> and from </w:t>
            </w:r>
            <w:r w:rsidR="00427681">
              <w:rPr>
                <w:rFonts w:eastAsia="Calibri" w:cs="Arial"/>
              </w:rPr>
              <w:t>Human Resources</w:t>
            </w:r>
            <w:r w:rsidRPr="00153315">
              <w:rPr>
                <w:rFonts w:eastAsia="Calibri" w:cs="Arial"/>
              </w:rPr>
              <w:t>.</w:t>
            </w:r>
          </w:p>
          <w:p w14:paraId="7D441E5A" w14:textId="77777777" w:rsidR="009F5575" w:rsidRPr="00153315" w:rsidRDefault="009F5575" w:rsidP="00FA0973">
            <w:pPr>
              <w:rPr>
                <w:rFonts w:eastAsia="Calibri" w:cs="Arial"/>
                <w:b/>
              </w:rPr>
            </w:pPr>
          </w:p>
        </w:tc>
      </w:tr>
      <w:tr w:rsidR="009F5575" w:rsidRPr="00153315" w14:paraId="5F6A2052" w14:textId="77777777" w:rsidTr="00A318AF">
        <w:trPr>
          <w:jc w:val="center"/>
        </w:trPr>
        <w:tc>
          <w:tcPr>
            <w:tcW w:w="10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CD71" w14:textId="77777777" w:rsidR="009F5575" w:rsidRPr="00153315" w:rsidRDefault="009F5575" w:rsidP="00FA0973">
            <w:pPr>
              <w:rPr>
                <w:rFonts w:eastAsia="Calibri" w:cs="Arial"/>
                <w:b/>
              </w:rPr>
            </w:pPr>
            <w:r w:rsidRPr="00153315">
              <w:rPr>
                <w:rFonts w:eastAsia="Calibri" w:cs="Arial"/>
                <w:b/>
              </w:rPr>
              <w:t>If yes, please provide details (e.g. UK citizen).  If no, please liaise with your HR Business Partner in the first instance for advice before proceeding with the conferment.</w:t>
            </w:r>
          </w:p>
          <w:p w14:paraId="357A5419" w14:textId="77777777" w:rsidR="009F5575" w:rsidRPr="00153315" w:rsidRDefault="009F5575" w:rsidP="00FA0973">
            <w:pPr>
              <w:rPr>
                <w:rFonts w:eastAsia="Calibri" w:cs="Arial"/>
                <w:b/>
              </w:rPr>
            </w:pPr>
          </w:p>
          <w:p w14:paraId="30F91A13" w14:textId="57D2ABBF" w:rsidR="00C41A1F" w:rsidRPr="00153315" w:rsidRDefault="00C41A1F" w:rsidP="00FA0973">
            <w:pPr>
              <w:rPr>
                <w:rFonts w:eastAsia="Calibri" w:cs="Arial"/>
                <w:b/>
              </w:rPr>
            </w:pPr>
          </w:p>
        </w:tc>
      </w:tr>
      <w:tr w:rsidR="009F5575" w:rsidRPr="00153315" w14:paraId="52D34481" w14:textId="77777777" w:rsidTr="00A318AF">
        <w:trPr>
          <w:jc w:val="center"/>
        </w:trPr>
        <w:tc>
          <w:tcPr>
            <w:tcW w:w="10031" w:type="dxa"/>
            <w:gridSpan w:val="2"/>
            <w:tcBorders>
              <w:top w:val="single" w:sz="4" w:space="0" w:color="auto"/>
            </w:tcBorders>
            <w:shd w:val="clear" w:color="auto" w:fill="D0CECE"/>
          </w:tcPr>
          <w:p w14:paraId="0566C654" w14:textId="77777777" w:rsidR="009F5575" w:rsidRPr="00153315" w:rsidRDefault="009F5575" w:rsidP="00FA0973">
            <w:pPr>
              <w:spacing w:before="120" w:after="120"/>
              <w:rPr>
                <w:rFonts w:eastAsia="Calibri" w:cs="Arial"/>
                <w:b/>
              </w:rPr>
            </w:pPr>
            <w:r w:rsidRPr="00153315">
              <w:rPr>
                <w:rFonts w:eastAsia="Calibri" w:cs="Arial"/>
                <w:b/>
              </w:rPr>
              <w:t>Position Details</w:t>
            </w:r>
          </w:p>
        </w:tc>
      </w:tr>
      <w:tr w:rsidR="009F5575" w:rsidRPr="00153315" w14:paraId="7B1145AD" w14:textId="77777777" w:rsidTr="00A318AF">
        <w:trPr>
          <w:jc w:val="center"/>
        </w:trPr>
        <w:tc>
          <w:tcPr>
            <w:tcW w:w="10031" w:type="dxa"/>
            <w:gridSpan w:val="2"/>
            <w:shd w:val="clear" w:color="auto" w:fill="FFFFFF"/>
          </w:tcPr>
          <w:p w14:paraId="0DF7E75A" w14:textId="77777777" w:rsidR="009F5575" w:rsidRPr="00153315" w:rsidRDefault="009F5575" w:rsidP="00FA0973">
            <w:pPr>
              <w:spacing w:before="120"/>
              <w:rPr>
                <w:rFonts w:eastAsia="Calibri" w:cs="Arial"/>
                <w:b/>
              </w:rPr>
            </w:pPr>
            <w:r w:rsidRPr="00153315">
              <w:rPr>
                <w:rFonts w:eastAsia="Calibri" w:cs="Arial"/>
                <w:b/>
              </w:rPr>
              <w:t>Title requested:</w:t>
            </w:r>
          </w:p>
          <w:p w14:paraId="7A731D0B" w14:textId="77777777" w:rsidR="009F5575" w:rsidRPr="00153315" w:rsidRDefault="009F5575" w:rsidP="00FA0973">
            <w:pPr>
              <w:rPr>
                <w:rFonts w:eastAsia="Calibri" w:cs="Arial"/>
                <w:b/>
              </w:rPr>
            </w:pPr>
          </w:p>
          <w:p w14:paraId="2D2E156D" w14:textId="77777777" w:rsidR="009F5575" w:rsidRPr="00153315" w:rsidRDefault="009F5575" w:rsidP="00FA0973">
            <w:pPr>
              <w:rPr>
                <w:rFonts w:eastAsia="Calibri" w:cs="Arial"/>
                <w:b/>
              </w:rPr>
            </w:pPr>
          </w:p>
          <w:p w14:paraId="5BF8B5C3" w14:textId="77777777" w:rsidR="009F5575" w:rsidRPr="00153315" w:rsidRDefault="009F5575" w:rsidP="00FA0973">
            <w:pPr>
              <w:spacing w:after="120"/>
              <w:rPr>
                <w:rFonts w:eastAsia="Calibri" w:cs="Arial"/>
                <w:b/>
              </w:rPr>
            </w:pPr>
            <w:r w:rsidRPr="00153315">
              <w:rPr>
                <w:rFonts w:eastAsia="Calibri" w:cs="Arial"/>
                <w:b/>
              </w:rPr>
              <w:t>Period of conferment:</w:t>
            </w:r>
            <w:r w:rsidRPr="00153315">
              <w:rPr>
                <w:rFonts w:eastAsia="Calibri" w:cs="Arial"/>
                <w:b/>
              </w:rPr>
              <w:tab/>
            </w:r>
            <w:r w:rsidRPr="00153315">
              <w:rPr>
                <w:rFonts w:eastAsia="Calibri" w:cs="Arial"/>
                <w:b/>
              </w:rPr>
              <w:tab/>
            </w:r>
            <w:r w:rsidRPr="00153315">
              <w:rPr>
                <w:rFonts w:eastAsia="Calibri" w:cs="Arial"/>
                <w:b/>
              </w:rPr>
              <w:tab/>
            </w:r>
            <w:r w:rsidRPr="00153315">
              <w:rPr>
                <w:rFonts w:eastAsia="Calibri" w:cs="Arial"/>
                <w:b/>
              </w:rPr>
              <w:tab/>
            </w:r>
            <w:r w:rsidRPr="00153315">
              <w:rPr>
                <w:rFonts w:eastAsia="Calibri" w:cs="Arial"/>
                <w:b/>
              </w:rPr>
              <w:tab/>
              <w:t>Starting date:</w:t>
            </w:r>
          </w:p>
          <w:p w14:paraId="2E77D645" w14:textId="77777777" w:rsidR="009F5575" w:rsidRDefault="009F5575" w:rsidP="009F5575">
            <w:pPr>
              <w:rPr>
                <w:rFonts w:eastAsia="Calibri" w:cs="Arial"/>
                <w:i/>
              </w:rPr>
            </w:pPr>
            <w:r w:rsidRPr="008E4DE6">
              <w:rPr>
                <w:rFonts w:eastAsia="Calibri" w:cs="Arial"/>
                <w:i/>
              </w:rPr>
              <w:t>(maximum period is 3 years in the first instance)</w:t>
            </w:r>
          </w:p>
          <w:p w14:paraId="014FDD49" w14:textId="77777777" w:rsidR="00763901" w:rsidRDefault="00763901" w:rsidP="009F5575">
            <w:pPr>
              <w:rPr>
                <w:rFonts w:eastAsia="Calibri" w:cs="Arial"/>
                <w:i/>
              </w:rPr>
            </w:pPr>
          </w:p>
          <w:p w14:paraId="17B7A3BD" w14:textId="4663E4DD" w:rsidR="00763901" w:rsidRPr="00153315" w:rsidRDefault="00763901" w:rsidP="009F5575">
            <w:pPr>
              <w:rPr>
                <w:rFonts w:eastAsia="Calibri" w:cs="Arial"/>
              </w:rPr>
            </w:pPr>
          </w:p>
        </w:tc>
      </w:tr>
      <w:tr w:rsidR="009F5575" w:rsidRPr="00153315" w14:paraId="2A4B1D6F" w14:textId="77777777" w:rsidTr="00A318AF">
        <w:trPr>
          <w:jc w:val="center"/>
        </w:trPr>
        <w:tc>
          <w:tcPr>
            <w:tcW w:w="10031" w:type="dxa"/>
            <w:gridSpan w:val="2"/>
            <w:shd w:val="clear" w:color="auto" w:fill="FFFFFF"/>
          </w:tcPr>
          <w:p w14:paraId="60AAEAA4" w14:textId="77777777" w:rsidR="009F5575" w:rsidRPr="00153315" w:rsidRDefault="009F5575" w:rsidP="00FA0973">
            <w:pPr>
              <w:spacing w:before="60"/>
              <w:rPr>
                <w:rFonts w:cs="Arial"/>
              </w:rPr>
            </w:pPr>
            <w:r w:rsidRPr="00153315">
              <w:rPr>
                <w:rFonts w:cs="Arial"/>
                <w:b/>
              </w:rPr>
              <w:lastRenderedPageBreak/>
              <w:t>Detailed objecti</w:t>
            </w:r>
            <w:r>
              <w:rPr>
                <w:rFonts w:cs="Arial"/>
                <w:b/>
              </w:rPr>
              <w:t>ves of the proposed appointment</w:t>
            </w:r>
          </w:p>
          <w:p w14:paraId="17F88BE5" w14:textId="77777777" w:rsidR="009F5575" w:rsidRPr="00153315" w:rsidRDefault="009F5575" w:rsidP="00FA0973">
            <w:pPr>
              <w:spacing w:before="60"/>
              <w:rPr>
                <w:rFonts w:cs="Arial"/>
              </w:rPr>
            </w:pPr>
          </w:p>
          <w:p w14:paraId="351B7C66" w14:textId="77777777" w:rsidR="009F5575" w:rsidRDefault="009F5575" w:rsidP="00FA0973">
            <w:pPr>
              <w:spacing w:before="60"/>
              <w:rPr>
                <w:rFonts w:cs="Arial"/>
              </w:rPr>
            </w:pPr>
          </w:p>
          <w:p w14:paraId="7A803556" w14:textId="77777777" w:rsidR="009F5575" w:rsidRDefault="009F5575" w:rsidP="00FA0973">
            <w:pPr>
              <w:spacing w:before="60"/>
              <w:rPr>
                <w:rFonts w:cs="Arial"/>
              </w:rPr>
            </w:pPr>
          </w:p>
          <w:p w14:paraId="5DB2FF82" w14:textId="77777777" w:rsidR="009F5575" w:rsidRDefault="009F5575" w:rsidP="00FA0973">
            <w:pPr>
              <w:spacing w:before="60"/>
              <w:rPr>
                <w:rFonts w:cs="Arial"/>
              </w:rPr>
            </w:pPr>
          </w:p>
          <w:p w14:paraId="37011464" w14:textId="77777777" w:rsidR="009F5575" w:rsidRDefault="009F5575" w:rsidP="00FA0973">
            <w:pPr>
              <w:spacing w:before="60"/>
              <w:rPr>
                <w:rFonts w:cs="Arial"/>
              </w:rPr>
            </w:pPr>
          </w:p>
          <w:p w14:paraId="3F7804F6" w14:textId="77777777" w:rsidR="009F5575" w:rsidRDefault="009F5575" w:rsidP="00FA0973">
            <w:pPr>
              <w:spacing w:before="60"/>
              <w:rPr>
                <w:rFonts w:cs="Arial"/>
              </w:rPr>
            </w:pPr>
          </w:p>
          <w:p w14:paraId="580BAD35" w14:textId="272AFC6F" w:rsidR="009F5575" w:rsidRDefault="009F5575" w:rsidP="00FA0973">
            <w:pPr>
              <w:spacing w:before="60"/>
              <w:rPr>
                <w:rFonts w:cs="Arial"/>
              </w:rPr>
            </w:pPr>
          </w:p>
          <w:p w14:paraId="37230206" w14:textId="77777777" w:rsidR="0084129B" w:rsidRDefault="0084129B" w:rsidP="00FA0973">
            <w:pPr>
              <w:spacing w:before="60"/>
              <w:rPr>
                <w:rFonts w:cs="Arial"/>
              </w:rPr>
            </w:pPr>
          </w:p>
          <w:p w14:paraId="5300A31E" w14:textId="77777777" w:rsidR="009F5575" w:rsidRDefault="009F5575" w:rsidP="00FA0973">
            <w:pPr>
              <w:spacing w:before="60"/>
              <w:rPr>
                <w:rFonts w:cs="Arial"/>
              </w:rPr>
            </w:pPr>
          </w:p>
          <w:p w14:paraId="5A7EA012" w14:textId="55116689" w:rsidR="009F5575" w:rsidRDefault="009F5575" w:rsidP="00FA0973">
            <w:pPr>
              <w:spacing w:before="60"/>
              <w:rPr>
                <w:rFonts w:cs="Arial"/>
              </w:rPr>
            </w:pPr>
          </w:p>
          <w:p w14:paraId="1797851E" w14:textId="77777777" w:rsidR="0084129B" w:rsidRPr="00153315" w:rsidRDefault="0084129B" w:rsidP="00FA0973">
            <w:pPr>
              <w:spacing w:before="60"/>
              <w:rPr>
                <w:rFonts w:cs="Arial"/>
              </w:rPr>
            </w:pPr>
          </w:p>
          <w:p w14:paraId="46CFBB24" w14:textId="77777777" w:rsidR="009F5575" w:rsidRPr="00153315" w:rsidRDefault="009F5575" w:rsidP="00FA0973">
            <w:pPr>
              <w:rPr>
                <w:rFonts w:eastAsia="Calibri" w:cs="Arial"/>
                <w:b/>
              </w:rPr>
            </w:pPr>
          </w:p>
        </w:tc>
      </w:tr>
      <w:tr w:rsidR="009F5575" w:rsidRPr="00153315" w14:paraId="20941971" w14:textId="77777777" w:rsidTr="00A318AF">
        <w:trPr>
          <w:jc w:val="center"/>
        </w:trPr>
        <w:tc>
          <w:tcPr>
            <w:tcW w:w="10031" w:type="dxa"/>
            <w:gridSpan w:val="2"/>
            <w:shd w:val="clear" w:color="auto" w:fill="D0CECE"/>
          </w:tcPr>
          <w:p w14:paraId="1EB4FE7F" w14:textId="77777777" w:rsidR="009F5575" w:rsidRPr="00153315" w:rsidRDefault="009F5575" w:rsidP="00FA0973">
            <w:pPr>
              <w:spacing w:before="120" w:after="120"/>
              <w:rPr>
                <w:rFonts w:cs="Arial"/>
                <w:b/>
              </w:rPr>
            </w:pPr>
            <w:r w:rsidRPr="00153315">
              <w:rPr>
                <w:rFonts w:cs="Arial"/>
                <w:b/>
              </w:rPr>
              <w:t>Financial Aspects</w:t>
            </w:r>
          </w:p>
        </w:tc>
      </w:tr>
      <w:tr w:rsidR="009F5575" w:rsidRPr="00153315" w14:paraId="0A97255E" w14:textId="77777777" w:rsidTr="00A318AF">
        <w:trPr>
          <w:jc w:val="center"/>
        </w:trPr>
        <w:tc>
          <w:tcPr>
            <w:tcW w:w="10031" w:type="dxa"/>
            <w:gridSpan w:val="2"/>
            <w:shd w:val="clear" w:color="auto" w:fill="auto"/>
          </w:tcPr>
          <w:p w14:paraId="6CA0CC94" w14:textId="77777777" w:rsidR="009F5575" w:rsidRPr="00153315" w:rsidRDefault="009F5575" w:rsidP="00FA0973">
            <w:pPr>
              <w:spacing w:before="60"/>
              <w:rPr>
                <w:rFonts w:cs="Arial"/>
                <w:b/>
              </w:rPr>
            </w:pPr>
            <w:r w:rsidRPr="00153315">
              <w:rPr>
                <w:rFonts w:cs="Arial"/>
                <w:b/>
              </w:rPr>
              <w:t>Annual financial requirement, (no remuneration to be paid).  Please detail any potential expenses/costs:</w:t>
            </w:r>
          </w:p>
          <w:p w14:paraId="3BBE3229" w14:textId="01B8BCAD" w:rsidR="009F5575" w:rsidRPr="00153315" w:rsidRDefault="009F5575" w:rsidP="00FA0973">
            <w:pPr>
              <w:spacing w:before="60"/>
              <w:rPr>
                <w:rFonts w:cs="Arial"/>
                <w:b/>
              </w:rPr>
            </w:pPr>
          </w:p>
        </w:tc>
      </w:tr>
      <w:tr w:rsidR="009F5575" w:rsidRPr="00153315" w14:paraId="4AFE456B" w14:textId="77777777" w:rsidTr="00A318AF">
        <w:trPr>
          <w:jc w:val="center"/>
        </w:trPr>
        <w:tc>
          <w:tcPr>
            <w:tcW w:w="10031" w:type="dxa"/>
            <w:gridSpan w:val="2"/>
            <w:shd w:val="clear" w:color="auto" w:fill="auto"/>
          </w:tcPr>
          <w:p w14:paraId="63812BC9" w14:textId="77777777" w:rsidR="009F5575" w:rsidRPr="00153315" w:rsidRDefault="009F5575" w:rsidP="00FA0973">
            <w:pPr>
              <w:rPr>
                <w:rFonts w:eastAsia="Calibri" w:cs="Arial"/>
                <w:b/>
              </w:rPr>
            </w:pPr>
            <w:r w:rsidRPr="00153315">
              <w:rPr>
                <w:rFonts w:eastAsia="Calibri" w:cs="Arial"/>
                <w:b/>
              </w:rPr>
              <w:t>University’s contribution and source:</w:t>
            </w:r>
          </w:p>
          <w:p w14:paraId="6D79B767" w14:textId="77777777" w:rsidR="009F5575" w:rsidRPr="00153315" w:rsidRDefault="009F5575" w:rsidP="00FA0973">
            <w:pPr>
              <w:rPr>
                <w:rFonts w:eastAsia="Calibri" w:cs="Arial"/>
                <w:b/>
              </w:rPr>
            </w:pPr>
          </w:p>
          <w:p w14:paraId="717DCE25" w14:textId="77777777" w:rsidR="009F5575" w:rsidRPr="00153315" w:rsidRDefault="009F5575" w:rsidP="00FA0973">
            <w:pPr>
              <w:rPr>
                <w:rFonts w:eastAsia="Calibri" w:cs="Arial"/>
                <w:b/>
              </w:rPr>
            </w:pPr>
            <w:r w:rsidRPr="00153315">
              <w:rPr>
                <w:rFonts w:eastAsia="Calibri" w:cs="Arial"/>
                <w:b/>
              </w:rPr>
              <w:t>Sponsor’s contribution, name and address (if any)</w:t>
            </w:r>
            <w:r>
              <w:rPr>
                <w:rFonts w:eastAsia="Calibri" w:cs="Arial"/>
                <w:b/>
              </w:rPr>
              <w:t>:</w:t>
            </w:r>
          </w:p>
          <w:p w14:paraId="5F07D835" w14:textId="77777777" w:rsidR="009F5575" w:rsidRPr="00153315" w:rsidRDefault="009F5575" w:rsidP="00FA0973">
            <w:pPr>
              <w:rPr>
                <w:rFonts w:eastAsia="Calibri" w:cs="Arial"/>
                <w:b/>
              </w:rPr>
            </w:pPr>
          </w:p>
        </w:tc>
      </w:tr>
      <w:tr w:rsidR="009F5575" w:rsidRPr="00153315" w14:paraId="17E5FFFC" w14:textId="77777777" w:rsidTr="00A318AF">
        <w:trPr>
          <w:jc w:val="center"/>
        </w:trPr>
        <w:tc>
          <w:tcPr>
            <w:tcW w:w="3085" w:type="dxa"/>
            <w:shd w:val="clear" w:color="auto" w:fill="auto"/>
          </w:tcPr>
          <w:p w14:paraId="53E13DA0" w14:textId="2028E708" w:rsidR="009F5575" w:rsidRPr="00153315" w:rsidRDefault="009F5575" w:rsidP="00FA0973">
            <w:pPr>
              <w:rPr>
                <w:rFonts w:eastAsia="Calibri" w:cs="Arial"/>
                <w:b/>
              </w:rPr>
            </w:pPr>
            <w:r w:rsidRPr="00153315">
              <w:rPr>
                <w:rFonts w:eastAsia="Calibri" w:cs="Arial"/>
                <w:b/>
              </w:rPr>
              <w:t xml:space="preserve">Name and School/Service of Project </w:t>
            </w:r>
            <w:r>
              <w:rPr>
                <w:rFonts w:eastAsia="Calibri" w:cs="Arial"/>
                <w:b/>
              </w:rPr>
              <w:t>Manager:</w:t>
            </w:r>
          </w:p>
        </w:tc>
        <w:tc>
          <w:tcPr>
            <w:tcW w:w="6946" w:type="dxa"/>
            <w:shd w:val="clear" w:color="auto" w:fill="auto"/>
          </w:tcPr>
          <w:p w14:paraId="0305FDCB" w14:textId="77777777" w:rsidR="009F5575" w:rsidRPr="00153315" w:rsidRDefault="009F5575" w:rsidP="00FA0973">
            <w:pPr>
              <w:rPr>
                <w:rFonts w:eastAsia="Calibri" w:cs="Arial"/>
                <w:b/>
              </w:rPr>
            </w:pPr>
          </w:p>
        </w:tc>
      </w:tr>
      <w:tr w:rsidR="009F5575" w:rsidRPr="00153315" w14:paraId="30257B83" w14:textId="77777777" w:rsidTr="00A318AF">
        <w:trPr>
          <w:jc w:val="center"/>
        </w:trPr>
        <w:tc>
          <w:tcPr>
            <w:tcW w:w="10031" w:type="dxa"/>
            <w:gridSpan w:val="2"/>
            <w:shd w:val="clear" w:color="auto" w:fill="auto"/>
          </w:tcPr>
          <w:p w14:paraId="6D9A129B" w14:textId="77777777" w:rsidR="009F5575" w:rsidRPr="00153315" w:rsidRDefault="009F5575" w:rsidP="00FA0973">
            <w:pPr>
              <w:spacing w:before="120"/>
              <w:rPr>
                <w:rFonts w:eastAsia="Calibri" w:cs="Arial"/>
                <w:b/>
              </w:rPr>
            </w:pPr>
            <w:r w:rsidRPr="00153315">
              <w:rPr>
                <w:rFonts w:eastAsia="Calibri" w:cs="Arial"/>
                <w:b/>
              </w:rPr>
              <w:t>Signature of Dean of School/Director of Service:</w:t>
            </w:r>
          </w:p>
          <w:p w14:paraId="54F23A95" w14:textId="77777777" w:rsidR="00FF0097" w:rsidRDefault="009F5575" w:rsidP="00FA0973">
            <w:pPr>
              <w:rPr>
                <w:rFonts w:eastAsia="Calibri" w:cs="Arial"/>
                <w:b/>
              </w:rPr>
            </w:pPr>
            <w:r w:rsidRPr="00153315">
              <w:rPr>
                <w:rFonts w:eastAsia="Calibri" w:cs="Arial"/>
                <w:b/>
              </w:rPr>
              <w:t>Signature:</w:t>
            </w:r>
            <w:r w:rsidRPr="00153315">
              <w:rPr>
                <w:rFonts w:eastAsia="Calibri" w:cs="Arial"/>
                <w:b/>
              </w:rPr>
              <w:tab/>
            </w:r>
            <w:r w:rsidRPr="00153315">
              <w:rPr>
                <w:rFonts w:eastAsia="Calibri" w:cs="Arial"/>
                <w:b/>
              </w:rPr>
              <w:tab/>
            </w:r>
            <w:r w:rsidRPr="00153315">
              <w:rPr>
                <w:rFonts w:eastAsia="Calibri" w:cs="Arial"/>
                <w:b/>
              </w:rPr>
              <w:tab/>
            </w:r>
            <w:r w:rsidRPr="00153315">
              <w:rPr>
                <w:rFonts w:eastAsia="Calibri" w:cs="Arial"/>
                <w:b/>
              </w:rPr>
              <w:tab/>
            </w:r>
            <w:r w:rsidRPr="00153315">
              <w:rPr>
                <w:rFonts w:eastAsia="Calibri" w:cs="Arial"/>
                <w:b/>
              </w:rPr>
              <w:tab/>
            </w:r>
            <w:r w:rsidRPr="00153315">
              <w:rPr>
                <w:rFonts w:eastAsia="Calibri" w:cs="Arial"/>
                <w:b/>
              </w:rPr>
              <w:tab/>
            </w:r>
            <w:r w:rsidRPr="00153315">
              <w:rPr>
                <w:rFonts w:eastAsia="Calibri" w:cs="Arial"/>
                <w:b/>
              </w:rPr>
              <w:tab/>
            </w:r>
          </w:p>
          <w:p w14:paraId="0040B563" w14:textId="2F83DEA5" w:rsidR="00FF0097" w:rsidRDefault="00FF0097" w:rsidP="00FA0973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Print name:</w:t>
            </w:r>
          </w:p>
          <w:p w14:paraId="3039B019" w14:textId="6BBE57F1" w:rsidR="009F5575" w:rsidRPr="00153315" w:rsidRDefault="009F5575" w:rsidP="00FA0973">
            <w:pPr>
              <w:rPr>
                <w:rFonts w:eastAsia="Calibri" w:cs="Arial"/>
                <w:b/>
              </w:rPr>
            </w:pPr>
            <w:r w:rsidRPr="00153315">
              <w:rPr>
                <w:rFonts w:eastAsia="Calibri" w:cs="Arial"/>
                <w:b/>
              </w:rPr>
              <w:t>Date:</w:t>
            </w:r>
          </w:p>
        </w:tc>
      </w:tr>
    </w:tbl>
    <w:p w14:paraId="32A94086" w14:textId="77777777" w:rsidR="009F5575" w:rsidRDefault="009F5575" w:rsidP="009F5575">
      <w:pPr>
        <w:spacing w:after="0"/>
        <w:rPr>
          <w:rFonts w:cs="Arial"/>
          <w:b/>
          <w:i/>
        </w:rPr>
      </w:pPr>
    </w:p>
    <w:p w14:paraId="6BEE0C17" w14:textId="0801983D" w:rsidR="009F5575" w:rsidRPr="00FF0097" w:rsidRDefault="00226363" w:rsidP="00226363">
      <w:pPr>
        <w:rPr>
          <w:rFonts w:ascii="Arial" w:eastAsia="Calibri" w:hAnsi="Arial" w:cs="Arial"/>
          <w:sz w:val="24"/>
          <w:szCs w:val="24"/>
        </w:rPr>
      </w:pPr>
      <w:r w:rsidRPr="00FF0097">
        <w:rPr>
          <w:rFonts w:cs="Arial"/>
          <w:b/>
          <w:i/>
          <w:sz w:val="24"/>
          <w:szCs w:val="24"/>
        </w:rPr>
        <w:t xml:space="preserve">Please send completed form, </w:t>
      </w:r>
      <w:r w:rsidRPr="00FF0097">
        <w:rPr>
          <w:rFonts w:cs="Arial"/>
          <w:b/>
          <w:i/>
          <w:sz w:val="24"/>
          <w:szCs w:val="24"/>
          <w:u w:val="single"/>
        </w:rPr>
        <w:t>together with a full CV</w:t>
      </w:r>
      <w:r w:rsidRPr="00FF0097">
        <w:rPr>
          <w:rFonts w:cs="Arial"/>
          <w:b/>
          <w:i/>
          <w:sz w:val="24"/>
          <w:szCs w:val="24"/>
        </w:rPr>
        <w:t xml:space="preserve">, to the </w:t>
      </w:r>
      <w:r>
        <w:rPr>
          <w:rFonts w:cs="Arial"/>
          <w:b/>
          <w:i/>
          <w:sz w:val="24"/>
          <w:szCs w:val="24"/>
        </w:rPr>
        <w:t xml:space="preserve">Executive </w:t>
      </w:r>
      <w:r w:rsidRPr="00FF0097">
        <w:rPr>
          <w:rFonts w:cs="Arial"/>
          <w:b/>
          <w:i/>
          <w:sz w:val="24"/>
          <w:szCs w:val="24"/>
        </w:rPr>
        <w:t>Director of Human Resources</w:t>
      </w:r>
      <w:r>
        <w:rPr>
          <w:rFonts w:cs="Arial"/>
          <w:b/>
          <w:i/>
          <w:sz w:val="24"/>
          <w:szCs w:val="24"/>
        </w:rPr>
        <w:t>, Heather Paver, H.Paver@leedsbeckett.ac.uk</w:t>
      </w:r>
      <w:bookmarkStart w:id="0" w:name="_GoBack"/>
      <w:bookmarkEnd w:id="0"/>
    </w:p>
    <w:sectPr w:rsidR="009F5575" w:rsidRPr="00FF0097" w:rsidSect="00CA135F">
      <w:pgSz w:w="11906" w:h="16838"/>
      <w:pgMar w:top="1077" w:right="1418" w:bottom="1077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EB102" w14:textId="77777777" w:rsidR="005174E8" w:rsidRDefault="005174E8">
      <w:pPr>
        <w:spacing w:after="0" w:line="240" w:lineRule="auto"/>
      </w:pPr>
      <w:r>
        <w:separator/>
      </w:r>
    </w:p>
  </w:endnote>
  <w:endnote w:type="continuationSeparator" w:id="0">
    <w:p w14:paraId="19E62D12" w14:textId="77777777" w:rsidR="005174E8" w:rsidRDefault="0051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86DE5" w14:textId="77777777" w:rsidR="005174E8" w:rsidRDefault="005174E8">
      <w:pPr>
        <w:spacing w:after="0" w:line="240" w:lineRule="auto"/>
      </w:pPr>
      <w:r>
        <w:separator/>
      </w:r>
    </w:p>
  </w:footnote>
  <w:footnote w:type="continuationSeparator" w:id="0">
    <w:p w14:paraId="5770A35E" w14:textId="77777777" w:rsidR="005174E8" w:rsidRDefault="00517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40F94"/>
    <w:multiLevelType w:val="hybridMultilevel"/>
    <w:tmpl w:val="C2C6D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30D99"/>
    <w:multiLevelType w:val="hybridMultilevel"/>
    <w:tmpl w:val="B6601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7F1D8"/>
    <w:multiLevelType w:val="hybridMultilevel"/>
    <w:tmpl w:val="B0AA00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1305614"/>
    <w:multiLevelType w:val="hybridMultilevel"/>
    <w:tmpl w:val="DB6EA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4064E"/>
    <w:multiLevelType w:val="hybridMultilevel"/>
    <w:tmpl w:val="158F59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65C4AD4"/>
    <w:multiLevelType w:val="hybridMultilevel"/>
    <w:tmpl w:val="897498AE"/>
    <w:lvl w:ilvl="0" w:tplc="B352D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A644E"/>
    <w:multiLevelType w:val="hybridMultilevel"/>
    <w:tmpl w:val="09CEA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D1932"/>
    <w:multiLevelType w:val="hybridMultilevel"/>
    <w:tmpl w:val="D298A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459A3"/>
    <w:multiLevelType w:val="hybridMultilevel"/>
    <w:tmpl w:val="25AEE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D2662"/>
    <w:multiLevelType w:val="hybridMultilevel"/>
    <w:tmpl w:val="59D00B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117EBD"/>
    <w:multiLevelType w:val="hybridMultilevel"/>
    <w:tmpl w:val="DA662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96BED"/>
    <w:multiLevelType w:val="hybridMultilevel"/>
    <w:tmpl w:val="5A8775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2D233D8"/>
    <w:multiLevelType w:val="hybridMultilevel"/>
    <w:tmpl w:val="0C00B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0303E"/>
    <w:multiLevelType w:val="hybridMultilevel"/>
    <w:tmpl w:val="DEAC1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B5844"/>
    <w:multiLevelType w:val="hybridMultilevel"/>
    <w:tmpl w:val="C94A9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A54E8"/>
    <w:multiLevelType w:val="hybridMultilevel"/>
    <w:tmpl w:val="40102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961A9"/>
    <w:multiLevelType w:val="hybridMultilevel"/>
    <w:tmpl w:val="AD8455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66281"/>
    <w:multiLevelType w:val="hybridMultilevel"/>
    <w:tmpl w:val="67A20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17"/>
  </w:num>
  <w:num w:numId="5">
    <w:abstractNumId w:val="16"/>
  </w:num>
  <w:num w:numId="6">
    <w:abstractNumId w:val="14"/>
  </w:num>
  <w:num w:numId="7">
    <w:abstractNumId w:val="5"/>
  </w:num>
  <w:num w:numId="8">
    <w:abstractNumId w:val="8"/>
  </w:num>
  <w:num w:numId="9">
    <w:abstractNumId w:val="10"/>
  </w:num>
  <w:num w:numId="10">
    <w:abstractNumId w:val="1"/>
  </w:num>
  <w:num w:numId="11">
    <w:abstractNumId w:val="11"/>
  </w:num>
  <w:num w:numId="12">
    <w:abstractNumId w:val="2"/>
  </w:num>
  <w:num w:numId="13">
    <w:abstractNumId w:val="4"/>
  </w:num>
  <w:num w:numId="14">
    <w:abstractNumId w:val="6"/>
  </w:num>
  <w:num w:numId="15">
    <w:abstractNumId w:val="12"/>
  </w:num>
  <w:num w:numId="16">
    <w:abstractNumId w:val="3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74"/>
    <w:rsid w:val="00005968"/>
    <w:rsid w:val="000061AE"/>
    <w:rsid w:val="00015D1F"/>
    <w:rsid w:val="000B4DFD"/>
    <w:rsid w:val="000E19AC"/>
    <w:rsid w:val="001351AD"/>
    <w:rsid w:val="00150618"/>
    <w:rsid w:val="001610D9"/>
    <w:rsid w:val="00163892"/>
    <w:rsid w:val="00173AB9"/>
    <w:rsid w:val="001C4722"/>
    <w:rsid w:val="00226363"/>
    <w:rsid w:val="00233027"/>
    <w:rsid w:val="0026439F"/>
    <w:rsid w:val="002818F2"/>
    <w:rsid w:val="00286A7A"/>
    <w:rsid w:val="002D2F27"/>
    <w:rsid w:val="002E5179"/>
    <w:rsid w:val="00315457"/>
    <w:rsid w:val="00320D0E"/>
    <w:rsid w:val="003D6FB9"/>
    <w:rsid w:val="003F6192"/>
    <w:rsid w:val="003F68F8"/>
    <w:rsid w:val="00422387"/>
    <w:rsid w:val="00427681"/>
    <w:rsid w:val="00445600"/>
    <w:rsid w:val="004B6A3B"/>
    <w:rsid w:val="004B7B6C"/>
    <w:rsid w:val="0050424C"/>
    <w:rsid w:val="00513425"/>
    <w:rsid w:val="005174E8"/>
    <w:rsid w:val="00526E2B"/>
    <w:rsid w:val="00574240"/>
    <w:rsid w:val="005A263A"/>
    <w:rsid w:val="005B52C9"/>
    <w:rsid w:val="005F2EF3"/>
    <w:rsid w:val="00627C9D"/>
    <w:rsid w:val="00630AF6"/>
    <w:rsid w:val="006B3F40"/>
    <w:rsid w:val="00710811"/>
    <w:rsid w:val="00727DBE"/>
    <w:rsid w:val="00731475"/>
    <w:rsid w:val="00734FBA"/>
    <w:rsid w:val="00763901"/>
    <w:rsid w:val="007A30E4"/>
    <w:rsid w:val="007D3448"/>
    <w:rsid w:val="007D40A6"/>
    <w:rsid w:val="007F275C"/>
    <w:rsid w:val="0081169E"/>
    <w:rsid w:val="0084129B"/>
    <w:rsid w:val="00854447"/>
    <w:rsid w:val="00860F3D"/>
    <w:rsid w:val="008910EB"/>
    <w:rsid w:val="008D5D85"/>
    <w:rsid w:val="008E63A5"/>
    <w:rsid w:val="0090336C"/>
    <w:rsid w:val="00905C3C"/>
    <w:rsid w:val="009F5575"/>
    <w:rsid w:val="00A318AF"/>
    <w:rsid w:val="00A43B0B"/>
    <w:rsid w:val="00A722D7"/>
    <w:rsid w:val="00B126B2"/>
    <w:rsid w:val="00B23E9E"/>
    <w:rsid w:val="00B24292"/>
    <w:rsid w:val="00B60C48"/>
    <w:rsid w:val="00BB76DE"/>
    <w:rsid w:val="00BD1C22"/>
    <w:rsid w:val="00BD69F8"/>
    <w:rsid w:val="00BE185D"/>
    <w:rsid w:val="00C3302C"/>
    <w:rsid w:val="00C41A1F"/>
    <w:rsid w:val="00C56C76"/>
    <w:rsid w:val="00C57574"/>
    <w:rsid w:val="00C740AC"/>
    <w:rsid w:val="00CA135F"/>
    <w:rsid w:val="00CC31D4"/>
    <w:rsid w:val="00CC5B54"/>
    <w:rsid w:val="00D034BA"/>
    <w:rsid w:val="00D51E1A"/>
    <w:rsid w:val="00D81DB1"/>
    <w:rsid w:val="00DA59E8"/>
    <w:rsid w:val="00DC0212"/>
    <w:rsid w:val="00E67D72"/>
    <w:rsid w:val="00E90023"/>
    <w:rsid w:val="00F03AE0"/>
    <w:rsid w:val="00F339A9"/>
    <w:rsid w:val="00FB6A0A"/>
    <w:rsid w:val="00F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5CA8C"/>
  <w15:docId w15:val="{09CD2C3D-4BC7-42CB-99B8-13F8DA76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57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5757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5757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5757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A135F"/>
    <w:pPr>
      <w:autoSpaceDE w:val="0"/>
      <w:autoSpaceDN w:val="0"/>
      <w:adjustRightInd w:val="0"/>
      <w:spacing w:after="0" w:line="240" w:lineRule="auto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CM60">
    <w:name w:val="CM60"/>
    <w:basedOn w:val="Default"/>
    <w:next w:val="Default"/>
    <w:uiPriority w:val="99"/>
    <w:rsid w:val="00CA135F"/>
    <w:rPr>
      <w:rFonts w:cstheme="minorBidi"/>
      <w:color w:val="auto"/>
    </w:rPr>
  </w:style>
  <w:style w:type="paragraph" w:customStyle="1" w:styleId="CM26">
    <w:name w:val="CM26"/>
    <w:basedOn w:val="Default"/>
    <w:next w:val="Default"/>
    <w:uiPriority w:val="99"/>
    <w:rsid w:val="00CA135F"/>
    <w:rPr>
      <w:rFonts w:cstheme="minorBidi"/>
      <w:color w:val="auto"/>
    </w:rPr>
  </w:style>
  <w:style w:type="paragraph" w:customStyle="1" w:styleId="CM62">
    <w:name w:val="CM62"/>
    <w:basedOn w:val="Default"/>
    <w:next w:val="Default"/>
    <w:uiPriority w:val="99"/>
    <w:rsid w:val="00CA135F"/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CA135F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9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2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6B2"/>
    <w:rPr>
      <w:b/>
      <w:bCs/>
      <w:sz w:val="20"/>
      <w:szCs w:val="20"/>
    </w:rPr>
  </w:style>
  <w:style w:type="character" w:styleId="Hyperlink">
    <w:name w:val="Hyperlink"/>
    <w:rsid w:val="009F55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44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edsbeckett.ac.uk/staffsite/services/human-resources/recruitment-and-selection/eligibility-to-work-in-the-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17BA-1857-4871-8F22-08E0A0C5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gaskin01</dc:creator>
  <cp:lastModifiedBy>Norfolk, Janet</cp:lastModifiedBy>
  <cp:revision>7</cp:revision>
  <cp:lastPrinted>2012-06-27T13:51:00Z</cp:lastPrinted>
  <dcterms:created xsi:type="dcterms:W3CDTF">2019-08-06T08:56:00Z</dcterms:created>
  <dcterms:modified xsi:type="dcterms:W3CDTF">2020-06-03T13:45:00Z</dcterms:modified>
</cp:coreProperties>
</file>